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C72" w:rsidRDefault="008A362F" w:rsidP="008A362F">
      <w:pPr>
        <w:pStyle w:val="a8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62F">
        <w:rPr>
          <w:rFonts w:ascii="Times New Roman" w:hAnsi="Times New Roman" w:cs="Times New Roman"/>
          <w:b/>
          <w:sz w:val="24"/>
          <w:szCs w:val="24"/>
        </w:rPr>
        <w:t>Информационно-аналитическая справка</w:t>
      </w:r>
    </w:p>
    <w:p w:rsidR="00392C72" w:rsidRDefault="008A362F" w:rsidP="008A362F">
      <w:pPr>
        <w:pStyle w:val="a8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62F">
        <w:rPr>
          <w:rFonts w:ascii="Times New Roman" w:hAnsi="Times New Roman" w:cs="Times New Roman"/>
          <w:b/>
          <w:sz w:val="24"/>
          <w:szCs w:val="24"/>
        </w:rPr>
        <w:t xml:space="preserve"> о системе дополнительного образования школьников </w:t>
      </w:r>
    </w:p>
    <w:p w:rsidR="008A362F" w:rsidRPr="008A362F" w:rsidRDefault="008A362F" w:rsidP="008A362F">
      <w:pPr>
        <w:pStyle w:val="a8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62F">
        <w:rPr>
          <w:rFonts w:ascii="Times New Roman" w:hAnsi="Times New Roman" w:cs="Times New Roman"/>
          <w:b/>
          <w:sz w:val="24"/>
          <w:szCs w:val="24"/>
        </w:rPr>
        <w:t>за период 2020-2021, 2021-2022 уч гг.</w:t>
      </w:r>
    </w:p>
    <w:p w:rsidR="008A362F" w:rsidRDefault="008A362F" w:rsidP="00D3414E">
      <w:pPr>
        <w:pStyle w:val="a8"/>
        <w:ind w:firstLine="708"/>
        <w:rPr>
          <w:rFonts w:ascii="Times New Roman" w:hAnsi="Times New Roman" w:cs="Times New Roman"/>
          <w:sz w:val="24"/>
          <w:szCs w:val="24"/>
        </w:rPr>
      </w:pPr>
    </w:p>
    <w:p w:rsidR="009C69D9" w:rsidRPr="00863338" w:rsidRDefault="009C69D9" w:rsidP="00D3414E">
      <w:pPr>
        <w:pStyle w:val="a8"/>
        <w:ind w:firstLine="708"/>
        <w:rPr>
          <w:rFonts w:ascii="Times New Roman" w:hAnsi="Times New Roman" w:cs="Times New Roman"/>
          <w:sz w:val="24"/>
          <w:szCs w:val="24"/>
        </w:rPr>
      </w:pPr>
      <w:r w:rsidRPr="00863338">
        <w:rPr>
          <w:rFonts w:ascii="Times New Roman" w:hAnsi="Times New Roman" w:cs="Times New Roman"/>
          <w:sz w:val="24"/>
          <w:szCs w:val="24"/>
        </w:rPr>
        <w:t>Занятость несовершеннолетних, обучающихся в общеобразовательных учреждениях МО Куркинский район,  обеспечивается, в том числе,  за счет вовлечения школьников 6-18 лет в систему дополнительного образования и активного участия в конкурсах, олимпиадах, творческих мероприятиях.</w:t>
      </w:r>
    </w:p>
    <w:p w:rsidR="0041358D" w:rsidRPr="00863338" w:rsidRDefault="0041358D" w:rsidP="00D3414E">
      <w:pPr>
        <w:pStyle w:val="a8"/>
        <w:ind w:firstLine="708"/>
        <w:rPr>
          <w:rFonts w:ascii="Times New Roman" w:hAnsi="Times New Roman" w:cs="Times New Roman"/>
          <w:sz w:val="24"/>
          <w:szCs w:val="24"/>
        </w:rPr>
      </w:pPr>
      <w:r w:rsidRPr="00863338">
        <w:rPr>
          <w:rFonts w:ascii="Times New Roman" w:hAnsi="Times New Roman" w:cs="Times New Roman"/>
          <w:sz w:val="24"/>
          <w:szCs w:val="24"/>
        </w:rPr>
        <w:t>Доп</w:t>
      </w:r>
      <w:r w:rsidR="000C4CB2" w:rsidRPr="00863338">
        <w:rPr>
          <w:rFonts w:ascii="Times New Roman" w:hAnsi="Times New Roman" w:cs="Times New Roman"/>
          <w:sz w:val="24"/>
          <w:szCs w:val="24"/>
        </w:rPr>
        <w:t xml:space="preserve">олнительное образование детей </w:t>
      </w:r>
      <w:r w:rsidRPr="00863338">
        <w:rPr>
          <w:rFonts w:ascii="Times New Roman" w:hAnsi="Times New Roman" w:cs="Times New Roman"/>
          <w:sz w:val="24"/>
          <w:szCs w:val="24"/>
        </w:rPr>
        <w:t>направлено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времени;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445293" w:rsidRPr="00863338" w:rsidRDefault="00445293" w:rsidP="00445293">
      <w:pPr>
        <w:pStyle w:val="a8"/>
        <w:rPr>
          <w:rFonts w:ascii="Times New Roman" w:hAnsi="Times New Roman" w:cs="Times New Roman"/>
          <w:sz w:val="24"/>
          <w:szCs w:val="24"/>
        </w:rPr>
      </w:pPr>
      <w:r w:rsidRPr="00863338">
        <w:rPr>
          <w:rFonts w:ascii="Times New Roman" w:hAnsi="Times New Roman" w:cs="Times New Roman"/>
          <w:sz w:val="24"/>
          <w:szCs w:val="24"/>
        </w:rPr>
        <w:t xml:space="preserve">Система дополнительного образования детей в Куркинском районе включает внеурочную деятельность, занятость в кружках, работающих как на базе общеобразовательных учреждений, так в других учреждениях, взаимодействие с которых осуществляется на основе сетевого взаимодействия. </w:t>
      </w:r>
    </w:p>
    <w:p w:rsidR="00445293" w:rsidRDefault="00445293" w:rsidP="0044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задач, которые современное общество ставит перед школьным образованием, важное место занимают поиск и отбор способных учащихся, а так же профилизация и углубление изучения отдельных предметов. Мощным средством выявления, развития способностей и интересов одаренных учащихся являются предметные олимпиады. </w:t>
      </w:r>
    </w:p>
    <w:p w:rsidR="00445293" w:rsidRDefault="00CD20C5" w:rsidP="0044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школ района в 2020-2021, 2021-2022 уч.г.г. активно участвовали во всероссийской олимпиаде школьников,</w:t>
      </w:r>
      <w:r w:rsidR="00132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ряде олимпиад, включенных в перечень олимпиад школьников и их уровней ( приказ Минобрнауки ….), таких, как:</w:t>
      </w:r>
    </w:p>
    <w:p w:rsidR="00CD20C5" w:rsidRDefault="00CD20C5" w:rsidP="0044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всероссийская гуманитарная олимпиада школьников «Умницы и умники»</w:t>
      </w:r>
      <w:r w:rsidR="00132F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32F75" w:rsidRDefault="00132F75" w:rsidP="0044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-Открытая химическая олимпиада;</w:t>
      </w:r>
    </w:p>
    <w:p w:rsidR="00132F75" w:rsidRDefault="00132F75" w:rsidP="0044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олимпиада «Ломоносов»;</w:t>
      </w:r>
    </w:p>
    <w:p w:rsidR="00132F75" w:rsidRDefault="00132F75" w:rsidP="0044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общероссийская олимпиада школьников «Основы православной культуры»;</w:t>
      </w:r>
    </w:p>
    <w:p w:rsidR="00132F75" w:rsidRDefault="00132F75" w:rsidP="0044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-многопрофильная инженерная олимпиада «Звезда»;</w:t>
      </w:r>
    </w:p>
    <w:p w:rsidR="00132F75" w:rsidRDefault="00132F75" w:rsidP="0044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-Кутафьинская олимпиада школьников по праву;</w:t>
      </w:r>
    </w:p>
    <w:p w:rsidR="00132F75" w:rsidRDefault="00132F75" w:rsidP="0044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-всероссийская олимпиада по финансовой грамотности, финансовому рынку и защите прав потребителей финасовых услуг и др.</w:t>
      </w:r>
    </w:p>
    <w:p w:rsidR="00014B7C" w:rsidRDefault="00014B7C" w:rsidP="0044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Ежегодно, по полугодиям , проводится мониторинг участия и результативности участия обучающихся общеобразовательных учреждений в конкурсах, олимпиадах (кроме ВсОШ), творческих мероприятиях. Так, в 2020-2021 учебном году 896 участников приняли участие в566 олимпиадах, конкурсах, мероприятиях. 344 участия стали призовыми (202 победителя и 142 призера). Доля победителей и призеров от количества участников-39%.  В связи с тем, что отдельные школьники принимают участие в нескольких конкурсах, олимпиада и мероприятиях, доля участников от общего количества детей, обучающихся в школах, составила 101%.</w:t>
      </w:r>
      <w:r w:rsidR="0079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1).</w:t>
      </w:r>
    </w:p>
    <w:p w:rsidR="00790A02" w:rsidRDefault="00790A02" w:rsidP="0044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 полугодии 2021-2022 учебного года </w:t>
      </w:r>
      <w:r w:rsidR="00704A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всех 10 общеобразовательных учреждений  (1158 участников)  приняли участие в 204 олимпиадах, конкурсах, 32% участий- призовые. (Приложение2)</w:t>
      </w:r>
    </w:p>
    <w:p w:rsidR="00A33587" w:rsidRPr="00A33587" w:rsidRDefault="00A33587" w:rsidP="00A33587">
      <w:pPr>
        <w:pStyle w:val="a8"/>
        <w:rPr>
          <w:rFonts w:ascii="Times New Roman" w:hAnsi="Times New Roman" w:cs="Times New Roman"/>
          <w:sz w:val="24"/>
          <w:szCs w:val="24"/>
        </w:rPr>
      </w:pPr>
      <w:r w:rsidRPr="00A33587">
        <w:rPr>
          <w:rFonts w:ascii="Times New Roman" w:hAnsi="Times New Roman" w:cs="Times New Roman"/>
          <w:sz w:val="24"/>
          <w:szCs w:val="24"/>
        </w:rPr>
        <w:t>Второй год куркинские школьники принимают а</w:t>
      </w:r>
      <w:r>
        <w:rPr>
          <w:rFonts w:ascii="Times New Roman" w:hAnsi="Times New Roman" w:cs="Times New Roman"/>
          <w:sz w:val="24"/>
          <w:szCs w:val="24"/>
        </w:rPr>
        <w:t xml:space="preserve">ктивное участие в многопрофильной </w:t>
      </w:r>
      <w:r w:rsidRPr="00A33587">
        <w:rPr>
          <w:rFonts w:ascii="Times New Roman" w:hAnsi="Times New Roman" w:cs="Times New Roman"/>
          <w:sz w:val="24"/>
          <w:szCs w:val="24"/>
        </w:rPr>
        <w:t>инженерной олимпиаде «Звезда»- 655 участников муниципального этапа из 9 общеобразовательных учреждений района.</w:t>
      </w:r>
      <w:r w:rsidR="00BC7F08">
        <w:rPr>
          <w:rFonts w:ascii="Times New Roman" w:hAnsi="Times New Roman" w:cs="Times New Roman"/>
          <w:sz w:val="24"/>
          <w:szCs w:val="24"/>
        </w:rPr>
        <w:t>82 школьника приглашены к участию в заключительном этапе олимпиады, в том числе в очной форме на базе ТулГУ.</w:t>
      </w:r>
    </w:p>
    <w:p w:rsidR="00A33587" w:rsidRPr="00A33587" w:rsidRDefault="00A33587" w:rsidP="00A33587">
      <w:pPr>
        <w:pStyle w:val="a8"/>
        <w:rPr>
          <w:rFonts w:ascii="Times New Roman" w:hAnsi="Times New Roman" w:cs="Times New Roman"/>
          <w:sz w:val="24"/>
          <w:szCs w:val="24"/>
        </w:rPr>
      </w:pPr>
      <w:r w:rsidRPr="00A33587">
        <w:rPr>
          <w:rFonts w:ascii="Times New Roman" w:hAnsi="Times New Roman" w:cs="Times New Roman"/>
          <w:sz w:val="24"/>
          <w:szCs w:val="24"/>
        </w:rPr>
        <w:t>В олимпиаде, посвященной вопросам избирательного права, участвовали школьница из  МКОУ «Михайловская СОШ» им. В.А. Казанского (Саложина Анастасия, рук. Киряева Л.А.).</w:t>
      </w:r>
    </w:p>
    <w:p w:rsidR="00112603" w:rsidRDefault="00A33587" w:rsidP="00A33587">
      <w:pPr>
        <w:pStyle w:val="a8"/>
        <w:rPr>
          <w:rFonts w:ascii="Times New Roman" w:hAnsi="Times New Roman" w:cs="Times New Roman"/>
          <w:sz w:val="24"/>
          <w:szCs w:val="24"/>
        </w:rPr>
      </w:pPr>
      <w:r w:rsidRPr="00A33587">
        <w:rPr>
          <w:rFonts w:ascii="Times New Roman" w:hAnsi="Times New Roman" w:cs="Times New Roman"/>
          <w:sz w:val="24"/>
          <w:szCs w:val="24"/>
        </w:rPr>
        <w:lastRenderedPageBreak/>
        <w:t xml:space="preserve">Во всероссийской  олимпиаде «Ломоносов» по психологии приняла участие ученица МОУ Куркинская СОШ №1 Маркеева Татьяна. </w:t>
      </w:r>
    </w:p>
    <w:p w:rsidR="00A33587" w:rsidRPr="00A33587" w:rsidRDefault="00A33587" w:rsidP="00A33587">
      <w:pPr>
        <w:pStyle w:val="a8"/>
        <w:rPr>
          <w:rFonts w:ascii="Times New Roman" w:hAnsi="Times New Roman" w:cs="Times New Roman"/>
          <w:sz w:val="24"/>
          <w:szCs w:val="24"/>
        </w:rPr>
      </w:pPr>
      <w:r w:rsidRPr="00A33587">
        <w:rPr>
          <w:rFonts w:ascii="Times New Roman" w:hAnsi="Times New Roman" w:cs="Times New Roman"/>
          <w:sz w:val="24"/>
          <w:szCs w:val="24"/>
        </w:rPr>
        <w:t xml:space="preserve">Два десятиклассника этой школы (Хромов Павел  и Ковалевич Дмитрий) участвовали  в региональной физико-математической олимпиаде имени академика А.Г. Шипунова. </w:t>
      </w:r>
    </w:p>
    <w:p w:rsidR="00A33587" w:rsidRDefault="00A33587" w:rsidP="00A33587">
      <w:pPr>
        <w:pStyle w:val="a8"/>
        <w:rPr>
          <w:rFonts w:ascii="Times New Roman" w:hAnsi="Times New Roman" w:cs="Times New Roman"/>
          <w:sz w:val="24"/>
          <w:szCs w:val="24"/>
        </w:rPr>
      </w:pPr>
      <w:r w:rsidRPr="00A33587">
        <w:rPr>
          <w:rFonts w:ascii="Times New Roman" w:hAnsi="Times New Roman" w:cs="Times New Roman"/>
          <w:sz w:val="24"/>
          <w:szCs w:val="24"/>
        </w:rPr>
        <w:t>Практически все школы  принимают участие в сессиях всероссийской олимпиады «Учи.ру», в экологической олимпиаде.</w:t>
      </w:r>
    </w:p>
    <w:p w:rsidR="007D3CBF" w:rsidRDefault="007D3CBF" w:rsidP="00A33587">
      <w:pPr>
        <w:pStyle w:val="a8"/>
        <w:rPr>
          <w:rFonts w:ascii="Times New Roman" w:hAnsi="Times New Roman" w:cs="Times New Roman"/>
          <w:sz w:val="24"/>
          <w:szCs w:val="24"/>
        </w:rPr>
      </w:pPr>
      <w:r w:rsidRPr="007D3CBF">
        <w:rPr>
          <w:rFonts w:ascii="Times New Roman" w:hAnsi="Times New Roman" w:cs="Times New Roman"/>
          <w:sz w:val="24"/>
          <w:szCs w:val="24"/>
        </w:rPr>
        <w:t>В ноябре 2021 года обучающиеся 1-9 классов принимали участие в олимпиаде на знание основ безопасного поведения на дороге, которая проводилась  на образовательной платформе Учи.ру.</w:t>
      </w:r>
    </w:p>
    <w:p w:rsidR="007D3CBF" w:rsidRPr="007D3CBF" w:rsidRDefault="007D3CBF" w:rsidP="007D3CBF">
      <w:pPr>
        <w:pStyle w:val="a8"/>
        <w:rPr>
          <w:rFonts w:ascii="Times New Roman" w:hAnsi="Times New Roman" w:cs="Times New Roman"/>
          <w:sz w:val="24"/>
          <w:szCs w:val="24"/>
        </w:rPr>
      </w:pPr>
      <w:r w:rsidRPr="007D3CBF">
        <w:rPr>
          <w:rFonts w:ascii="Times New Roman" w:hAnsi="Times New Roman" w:cs="Times New Roman"/>
          <w:sz w:val="24"/>
          <w:szCs w:val="24"/>
        </w:rPr>
        <w:t>В олимпиаде по финансовой грамотности в 2021 году участвовали школьники МКОУ «Михайловская СОШ» им. В.А. Казанского, МКОУ «Птанская СОШ».</w:t>
      </w:r>
    </w:p>
    <w:p w:rsidR="00A33587" w:rsidRPr="00A33587" w:rsidRDefault="00112603" w:rsidP="00A33587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2021-2022 гг</w:t>
      </w:r>
      <w:r w:rsidR="00A33587" w:rsidRPr="00A33587">
        <w:rPr>
          <w:rFonts w:ascii="Times New Roman" w:hAnsi="Times New Roman" w:cs="Times New Roman"/>
          <w:sz w:val="24"/>
          <w:szCs w:val="24"/>
        </w:rPr>
        <w:t xml:space="preserve"> ученица МОУ Куркинская СО</w:t>
      </w:r>
      <w:r>
        <w:rPr>
          <w:rFonts w:ascii="Times New Roman" w:hAnsi="Times New Roman" w:cs="Times New Roman"/>
          <w:sz w:val="24"/>
          <w:szCs w:val="24"/>
        </w:rPr>
        <w:t xml:space="preserve">Ш №1 Маркеева Татьяна стала </w:t>
      </w:r>
      <w:r w:rsidR="00A33587" w:rsidRPr="00A33587">
        <w:rPr>
          <w:rFonts w:ascii="Times New Roman" w:hAnsi="Times New Roman" w:cs="Times New Roman"/>
          <w:sz w:val="24"/>
          <w:szCs w:val="24"/>
        </w:rPr>
        <w:t>финалисткой заключительного этапа всероссийской гуманитар</w:t>
      </w:r>
      <w:r>
        <w:rPr>
          <w:rFonts w:ascii="Times New Roman" w:hAnsi="Times New Roman" w:cs="Times New Roman"/>
          <w:sz w:val="24"/>
          <w:szCs w:val="24"/>
        </w:rPr>
        <w:t>ной олимпиады «Умницы и умники», проходившем в Москве.</w:t>
      </w:r>
      <w:r w:rsidR="00A33587" w:rsidRPr="00A33587">
        <w:rPr>
          <w:rFonts w:ascii="Times New Roman" w:hAnsi="Times New Roman" w:cs="Times New Roman"/>
          <w:sz w:val="24"/>
          <w:szCs w:val="24"/>
        </w:rPr>
        <w:t xml:space="preserve"> Победителем заочного тура регионального этапа названной олимпиады является обучающийся МОУ Куркинская СОШ №1 Фомин Александр.</w:t>
      </w:r>
    </w:p>
    <w:p w:rsidR="00A33587" w:rsidRDefault="00A33587" w:rsidP="00A33587">
      <w:pPr>
        <w:pStyle w:val="a8"/>
        <w:rPr>
          <w:rFonts w:ascii="Times New Roman" w:hAnsi="Times New Roman" w:cs="Times New Roman"/>
          <w:sz w:val="24"/>
          <w:szCs w:val="24"/>
        </w:rPr>
      </w:pPr>
      <w:r w:rsidRPr="00A33587">
        <w:rPr>
          <w:rFonts w:ascii="Times New Roman" w:hAnsi="Times New Roman" w:cs="Times New Roman"/>
          <w:sz w:val="24"/>
          <w:szCs w:val="24"/>
        </w:rPr>
        <w:t xml:space="preserve">      </w:t>
      </w:r>
      <w:r w:rsidR="007D3CBF">
        <w:rPr>
          <w:rFonts w:ascii="Times New Roman" w:hAnsi="Times New Roman" w:cs="Times New Roman"/>
          <w:sz w:val="24"/>
          <w:szCs w:val="24"/>
        </w:rPr>
        <w:t xml:space="preserve">  Ежегодно, в том числе и в 2020-2021 уч.</w:t>
      </w:r>
      <w:r w:rsidRPr="00A33587">
        <w:rPr>
          <w:rFonts w:ascii="Times New Roman" w:hAnsi="Times New Roman" w:cs="Times New Roman"/>
          <w:sz w:val="24"/>
          <w:szCs w:val="24"/>
        </w:rPr>
        <w:t xml:space="preserve"> году</w:t>
      </w:r>
      <w:r w:rsidR="007D3CBF">
        <w:rPr>
          <w:rFonts w:ascii="Times New Roman" w:hAnsi="Times New Roman" w:cs="Times New Roman"/>
          <w:sz w:val="24"/>
          <w:szCs w:val="24"/>
        </w:rPr>
        <w:t>, 2021-2022 уч. году</w:t>
      </w:r>
      <w:r w:rsidRPr="00A33587">
        <w:rPr>
          <w:rFonts w:ascii="Times New Roman" w:hAnsi="Times New Roman" w:cs="Times New Roman"/>
          <w:sz w:val="24"/>
          <w:szCs w:val="24"/>
        </w:rPr>
        <w:t xml:space="preserve"> обучающиеся общеобразовательных учреждений Куркинского района принимали участие во всероссийской олимпиаде школьников. </w:t>
      </w:r>
      <w:r w:rsidR="007D3CBF">
        <w:rPr>
          <w:rFonts w:ascii="Times New Roman" w:hAnsi="Times New Roman" w:cs="Times New Roman"/>
          <w:sz w:val="24"/>
          <w:szCs w:val="24"/>
        </w:rPr>
        <w:t xml:space="preserve"> (Приложение 3,4)</w:t>
      </w:r>
    </w:p>
    <w:p w:rsidR="004808AD" w:rsidRPr="004808AD" w:rsidRDefault="004808AD" w:rsidP="004808AD">
      <w:pPr>
        <w:pStyle w:val="a8"/>
        <w:rPr>
          <w:rFonts w:ascii="Times New Roman" w:hAnsi="Times New Roman" w:cs="Times New Roman"/>
          <w:sz w:val="24"/>
          <w:szCs w:val="24"/>
        </w:rPr>
      </w:pPr>
      <w:r w:rsidRPr="004808AD">
        <w:rPr>
          <w:rFonts w:ascii="Times New Roman" w:hAnsi="Times New Roman" w:cs="Times New Roman"/>
          <w:sz w:val="24"/>
          <w:szCs w:val="24"/>
        </w:rPr>
        <w:t>На муниципальном этапе всероссийской олимпиады</w:t>
      </w:r>
      <w:r>
        <w:rPr>
          <w:rFonts w:ascii="Times New Roman" w:hAnsi="Times New Roman" w:cs="Times New Roman"/>
          <w:sz w:val="24"/>
          <w:szCs w:val="24"/>
        </w:rPr>
        <w:t xml:space="preserve"> в 2021-2022 уч.г.</w:t>
      </w:r>
      <w:r w:rsidRPr="004808AD">
        <w:rPr>
          <w:rFonts w:ascii="Times New Roman" w:hAnsi="Times New Roman" w:cs="Times New Roman"/>
          <w:sz w:val="24"/>
          <w:szCs w:val="24"/>
        </w:rPr>
        <w:t xml:space="preserve"> проведено было 60 предметных олимпиад по 15 предметам (не проводился муниципальный этап по информатике и французскому языку по причине низких результатов у участников по итогам школьного этапа). В муниципальном этапе предметных олимпиад в 2021 году 288 участников (122 ребенка), из них 22 победителя и 74 призера; всего 96 призовых мест ( 54 человека). Доля призеров и победителей в общем количестве участников составила 33,33%.</w:t>
      </w:r>
    </w:p>
    <w:p w:rsidR="004808AD" w:rsidRPr="004808AD" w:rsidRDefault="004808AD" w:rsidP="004808AD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4808AD" w:rsidRPr="004808AD" w:rsidRDefault="004808AD" w:rsidP="004808AD">
      <w:pPr>
        <w:pStyle w:val="a8"/>
        <w:rPr>
          <w:rFonts w:ascii="Times New Roman" w:hAnsi="Times New Roman" w:cs="Times New Roman"/>
          <w:sz w:val="24"/>
          <w:szCs w:val="24"/>
        </w:rPr>
      </w:pPr>
      <w:r w:rsidRPr="004808AD">
        <w:rPr>
          <w:rFonts w:ascii="Times New Roman" w:hAnsi="Times New Roman" w:cs="Times New Roman"/>
          <w:sz w:val="24"/>
          <w:szCs w:val="24"/>
        </w:rPr>
        <w:t xml:space="preserve"> На основе рейтингового списка участников олимпиады, набравших необходимое количество баллов сервиса «Обобщение информации проведения всероссийской олимпиады школьников в регионе», проведенного Центром статистки, мониторинга и проведения государственной итоговой аттестации государственного образовательного учреждения дополнительного профессионального образования Тульской области «Институт повышения квалификации и профессиональной переподготовки работников образования Тульской области» в региональном этапе всероссийск</w:t>
      </w:r>
      <w:r w:rsidR="001F2D12">
        <w:rPr>
          <w:rFonts w:ascii="Times New Roman" w:hAnsi="Times New Roman" w:cs="Times New Roman"/>
          <w:sz w:val="24"/>
          <w:szCs w:val="24"/>
        </w:rPr>
        <w:t>ой олимпиады  в 2022 году приняли</w:t>
      </w:r>
      <w:r w:rsidRPr="004808AD">
        <w:rPr>
          <w:rFonts w:ascii="Times New Roman" w:hAnsi="Times New Roman" w:cs="Times New Roman"/>
          <w:sz w:val="24"/>
          <w:szCs w:val="24"/>
        </w:rPr>
        <w:t xml:space="preserve"> участие 7 школьников из 5 школ (МОУ Куркинская СОШ №1, МКОУ «Куркинская СОШ №2», МОУ Самарская СОШ, МКОУ «Михайловская СОШ» им. В.А. Казанского, МКОУ «Андреевская ООШ» по 7 предметам (литература, русский язык, биология, география, технология, история, обществознание). Маркеева Татьяна (МОУ Куркинская СОШ №1) получила приглашение к участию по 5 предметам- литературе, русскому языку, географии, истории, обществознанию.</w:t>
      </w:r>
    </w:p>
    <w:p w:rsidR="004808AD" w:rsidRPr="00A33587" w:rsidRDefault="004808AD" w:rsidP="00A33587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F4AA6" w:rsidRPr="003F4AA6" w:rsidRDefault="003F4AA6" w:rsidP="003F4AA6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3F4AA6">
        <w:rPr>
          <w:rFonts w:ascii="Times New Roman" w:hAnsi="Times New Roman" w:cs="Times New Roman"/>
          <w:sz w:val="24"/>
          <w:szCs w:val="24"/>
        </w:rPr>
        <w:t xml:space="preserve">Традиционно в Куркинском районе проводятся </w:t>
      </w:r>
      <w:r w:rsidRPr="003F4AA6">
        <w:rPr>
          <w:rFonts w:ascii="Times New Roman" w:hAnsi="Times New Roman" w:cs="Times New Roman"/>
          <w:b/>
          <w:sz w:val="24"/>
          <w:szCs w:val="24"/>
        </w:rPr>
        <w:t xml:space="preserve">муниципальные олимпиады.  </w:t>
      </w:r>
    </w:p>
    <w:p w:rsidR="003F4AA6" w:rsidRPr="003F4AA6" w:rsidRDefault="003F4AA6" w:rsidP="003F4AA6">
      <w:pPr>
        <w:pStyle w:val="a8"/>
        <w:rPr>
          <w:rFonts w:ascii="Times New Roman" w:eastAsia="Calibri" w:hAnsi="Times New Roman" w:cs="Times New Roman"/>
          <w:sz w:val="24"/>
          <w:szCs w:val="24"/>
        </w:rPr>
      </w:pPr>
      <w:r w:rsidRPr="003F4AA6">
        <w:rPr>
          <w:rFonts w:ascii="Times New Roman" w:eastAsia="Calibri" w:hAnsi="Times New Roman" w:cs="Times New Roman"/>
          <w:sz w:val="24"/>
          <w:szCs w:val="24"/>
        </w:rPr>
        <w:t>В 10-19 марта 2021  года олимпиада для младших школьников</w:t>
      </w:r>
      <w:r w:rsidRPr="003F4AA6">
        <w:rPr>
          <w:rFonts w:ascii="Times New Roman" w:hAnsi="Times New Roman" w:cs="Times New Roman"/>
          <w:sz w:val="24"/>
          <w:szCs w:val="24"/>
        </w:rPr>
        <w:t xml:space="preserve"> ( 4-е классы) по русскому языку,  математике, курсу «Окружающий мир»</w:t>
      </w:r>
      <w:r w:rsidRPr="003F4AA6">
        <w:rPr>
          <w:rFonts w:ascii="Times New Roman" w:eastAsia="Calibri" w:hAnsi="Times New Roman" w:cs="Times New Roman"/>
          <w:sz w:val="24"/>
          <w:szCs w:val="24"/>
        </w:rPr>
        <w:t xml:space="preserve"> проводилась на базе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общеобразовательных учреждений.</w:t>
      </w:r>
      <w:r w:rsidRPr="003F4AA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F4AA6" w:rsidRPr="003F4AA6" w:rsidRDefault="003F4AA6" w:rsidP="003F4AA6">
      <w:pPr>
        <w:pStyle w:val="a8"/>
        <w:rPr>
          <w:rFonts w:ascii="Times New Roman" w:eastAsia="Calibri" w:hAnsi="Times New Roman" w:cs="Times New Roman"/>
          <w:sz w:val="24"/>
          <w:szCs w:val="24"/>
        </w:rPr>
      </w:pPr>
      <w:r w:rsidRPr="003F4AA6">
        <w:rPr>
          <w:rFonts w:ascii="Times New Roman" w:eastAsia="Calibri" w:hAnsi="Times New Roman" w:cs="Times New Roman"/>
          <w:sz w:val="24"/>
          <w:szCs w:val="24"/>
        </w:rPr>
        <w:tab/>
        <w:t>В   олимпиаде младших школьников  ( 4- е классы) приняли участие 47 участников из 6 общеобразовательных учреждений ( МОУ Куркинская СОШ №1, МКОУ «Куркинская СОШ №2», МОУ Самарская СОШ, МКОУ «Михайловская СОШ» им. В.А. Казанского, МОУ «Шаховская ООШ, МОУ «Ивановская СОШ»); 9 участников- победители и призеры.</w:t>
      </w:r>
    </w:p>
    <w:p w:rsidR="003F4AA6" w:rsidRPr="003F4AA6" w:rsidRDefault="003F4AA6" w:rsidP="003F4AA6">
      <w:pPr>
        <w:pStyle w:val="a8"/>
        <w:rPr>
          <w:rFonts w:ascii="Times New Roman" w:eastAsia="Calibri" w:hAnsi="Times New Roman" w:cs="Times New Roman"/>
          <w:sz w:val="24"/>
          <w:szCs w:val="24"/>
        </w:rPr>
      </w:pPr>
      <w:r w:rsidRPr="003F4AA6">
        <w:rPr>
          <w:rFonts w:ascii="Times New Roman" w:eastAsia="Calibri" w:hAnsi="Times New Roman" w:cs="Times New Roman"/>
          <w:sz w:val="24"/>
          <w:szCs w:val="24"/>
        </w:rPr>
        <w:t>В муниципальной олимпиаде обучающихся 5-6 классов общеобразовательных учреждений  Куркинского района 1-15 февраля 2021 г. приняли участие 95 участников из   9 общеобразовательных учреждений, из которых 39 участий стали призовыми.</w:t>
      </w:r>
    </w:p>
    <w:p w:rsidR="00A33587" w:rsidRPr="003F4AA6" w:rsidRDefault="003F4AA6" w:rsidP="003F4AA6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AA6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="00E97BEC">
        <w:rPr>
          <w:rFonts w:ascii="Times New Roman" w:eastAsia="Calibri" w:hAnsi="Times New Roman" w:cs="Times New Roman"/>
          <w:sz w:val="24"/>
          <w:szCs w:val="24"/>
        </w:rPr>
        <w:t>План работы предусматривает проведение муниципальных олимпиад и в текущем учебном году.</w:t>
      </w:r>
      <w:r w:rsidRPr="003F4AA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C4CB2" w:rsidRDefault="000C4CB2" w:rsidP="0041358D">
      <w:pPr>
        <w:pStyle w:val="a3"/>
        <w:spacing w:line="360" w:lineRule="auto"/>
      </w:pPr>
    </w:p>
    <w:p w:rsidR="0041358D" w:rsidRDefault="0041358D" w:rsidP="0041358D">
      <w:pPr>
        <w:pStyle w:val="a3"/>
        <w:spacing w:line="360" w:lineRule="auto"/>
      </w:pPr>
      <w:r>
        <w:t>В объединения дополнительного образования входят 189 обучающихся, что составляет 83% от всего количества обучающихся. Внеурочная деятельность охватывает обучающихся 1-6 классов (100%).</w:t>
      </w:r>
    </w:p>
    <w:p w:rsidR="00B04D5B" w:rsidRDefault="00B04D5B"/>
    <w:sectPr w:rsidR="00B04D5B" w:rsidSect="00B04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36FD" w:rsidRDefault="00BC36FD" w:rsidP="0041358D">
      <w:pPr>
        <w:spacing w:after="0" w:line="240" w:lineRule="auto"/>
      </w:pPr>
      <w:r>
        <w:separator/>
      </w:r>
    </w:p>
  </w:endnote>
  <w:endnote w:type="continuationSeparator" w:id="1">
    <w:p w:rsidR="00BC36FD" w:rsidRDefault="00BC36FD" w:rsidP="00413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36FD" w:rsidRDefault="00BC36FD" w:rsidP="0041358D">
      <w:pPr>
        <w:spacing w:after="0" w:line="240" w:lineRule="auto"/>
      </w:pPr>
      <w:r>
        <w:separator/>
      </w:r>
    </w:p>
  </w:footnote>
  <w:footnote w:type="continuationSeparator" w:id="1">
    <w:p w:rsidR="00BC36FD" w:rsidRDefault="00BC36FD" w:rsidP="004135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358D"/>
    <w:rsid w:val="000055A3"/>
    <w:rsid w:val="00014B7C"/>
    <w:rsid w:val="000A2822"/>
    <w:rsid w:val="000C4CB2"/>
    <w:rsid w:val="00112603"/>
    <w:rsid w:val="00132F75"/>
    <w:rsid w:val="001F2D12"/>
    <w:rsid w:val="00392C72"/>
    <w:rsid w:val="003F4AA6"/>
    <w:rsid w:val="0041358D"/>
    <w:rsid w:val="00445293"/>
    <w:rsid w:val="004808AD"/>
    <w:rsid w:val="004E4F43"/>
    <w:rsid w:val="00704ABA"/>
    <w:rsid w:val="00790A02"/>
    <w:rsid w:val="007D3CBF"/>
    <w:rsid w:val="00800D3B"/>
    <w:rsid w:val="00863338"/>
    <w:rsid w:val="008A362F"/>
    <w:rsid w:val="009C69D9"/>
    <w:rsid w:val="00A33587"/>
    <w:rsid w:val="00B04D5B"/>
    <w:rsid w:val="00BC36FD"/>
    <w:rsid w:val="00BC7F08"/>
    <w:rsid w:val="00CD20C5"/>
    <w:rsid w:val="00D3414E"/>
    <w:rsid w:val="00E97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3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13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1358D"/>
  </w:style>
  <w:style w:type="paragraph" w:styleId="a6">
    <w:name w:val="footer"/>
    <w:basedOn w:val="a"/>
    <w:link w:val="a7"/>
    <w:uiPriority w:val="99"/>
    <w:semiHidden/>
    <w:unhideWhenUsed/>
    <w:rsid w:val="00413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1358D"/>
  </w:style>
  <w:style w:type="paragraph" w:styleId="a8">
    <w:name w:val="No Spacing"/>
    <w:link w:val="a9"/>
    <w:qFormat/>
    <w:rsid w:val="00445293"/>
    <w:pPr>
      <w:spacing w:after="0" w:line="240" w:lineRule="auto"/>
    </w:pPr>
  </w:style>
  <w:style w:type="character" w:customStyle="1" w:styleId="aa">
    <w:name w:val="Основной текст Знак"/>
    <w:link w:val="ab"/>
    <w:locked/>
    <w:rsid w:val="004808AD"/>
    <w:rPr>
      <w:sz w:val="28"/>
      <w:szCs w:val="24"/>
    </w:rPr>
  </w:style>
  <w:style w:type="paragraph" w:styleId="ab">
    <w:name w:val="Body Text"/>
    <w:basedOn w:val="a"/>
    <w:link w:val="aa"/>
    <w:rsid w:val="004808AD"/>
    <w:pPr>
      <w:tabs>
        <w:tab w:val="left" w:pos="1095"/>
      </w:tabs>
      <w:spacing w:after="0" w:line="240" w:lineRule="auto"/>
    </w:pPr>
    <w:rPr>
      <w:sz w:val="28"/>
      <w:szCs w:val="24"/>
    </w:rPr>
  </w:style>
  <w:style w:type="character" w:customStyle="1" w:styleId="1">
    <w:name w:val="Основной текст Знак1"/>
    <w:basedOn w:val="a0"/>
    <w:link w:val="ab"/>
    <w:uiPriority w:val="99"/>
    <w:semiHidden/>
    <w:rsid w:val="004808AD"/>
  </w:style>
  <w:style w:type="character" w:customStyle="1" w:styleId="a9">
    <w:name w:val="Без интервала Знак"/>
    <w:link w:val="a8"/>
    <w:rsid w:val="004808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dcterms:created xsi:type="dcterms:W3CDTF">2022-02-28T07:05:00Z</dcterms:created>
  <dcterms:modified xsi:type="dcterms:W3CDTF">2022-07-11T14:42:00Z</dcterms:modified>
</cp:coreProperties>
</file>