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09" w:rsidRPr="000B0231" w:rsidRDefault="000B0231" w:rsidP="004A3AFB">
      <w:pPr>
        <w:spacing w:before="90"/>
        <w:ind w:right="934"/>
        <w:jc w:val="center"/>
        <w:rPr>
          <w:b/>
          <w:sz w:val="28"/>
          <w:szCs w:val="28"/>
        </w:rPr>
      </w:pPr>
      <w:r w:rsidRPr="000B0231">
        <w:rPr>
          <w:b/>
          <w:sz w:val="28"/>
          <w:szCs w:val="28"/>
        </w:rPr>
        <w:t>Мониторинг о</w:t>
      </w:r>
      <w:r w:rsidR="00512B09" w:rsidRPr="000B0231">
        <w:rPr>
          <w:b/>
          <w:sz w:val="28"/>
          <w:szCs w:val="28"/>
        </w:rPr>
        <w:t>ценк</w:t>
      </w:r>
      <w:r w:rsidRPr="000B0231">
        <w:rPr>
          <w:b/>
          <w:sz w:val="28"/>
          <w:szCs w:val="28"/>
        </w:rPr>
        <w:t>и</w:t>
      </w:r>
      <w:r w:rsidR="00512B09" w:rsidRPr="000B0231">
        <w:rPr>
          <w:b/>
          <w:sz w:val="28"/>
          <w:szCs w:val="28"/>
        </w:rPr>
        <w:t xml:space="preserve"> материально-технических условий реализации основной образовательной программы дошкольного образования (ООП </w:t>
      </w:r>
      <w:proofErr w:type="gramStart"/>
      <w:r w:rsidR="00512B09" w:rsidRPr="000B0231">
        <w:rPr>
          <w:b/>
          <w:sz w:val="28"/>
          <w:szCs w:val="28"/>
        </w:rPr>
        <w:t>ДО</w:t>
      </w:r>
      <w:proofErr w:type="gramEnd"/>
      <w:r w:rsidR="00512B09" w:rsidRPr="000B0231">
        <w:rPr>
          <w:b/>
          <w:sz w:val="28"/>
          <w:szCs w:val="28"/>
        </w:rPr>
        <w:t>)</w:t>
      </w:r>
      <w:r w:rsidR="00F172AB">
        <w:rPr>
          <w:b/>
          <w:sz w:val="28"/>
          <w:szCs w:val="28"/>
        </w:rPr>
        <w:t xml:space="preserve"> в </w:t>
      </w:r>
      <w:r w:rsidRPr="000B0231">
        <w:rPr>
          <w:b/>
          <w:sz w:val="28"/>
          <w:szCs w:val="28"/>
        </w:rPr>
        <w:t xml:space="preserve"> </w:t>
      </w:r>
      <w:r w:rsidR="00403B8F">
        <w:rPr>
          <w:b/>
          <w:sz w:val="28"/>
          <w:szCs w:val="28"/>
        </w:rPr>
        <w:t xml:space="preserve">МО </w:t>
      </w:r>
      <w:proofErr w:type="spellStart"/>
      <w:r w:rsidR="00F172AB">
        <w:rPr>
          <w:b/>
          <w:sz w:val="28"/>
          <w:szCs w:val="28"/>
        </w:rPr>
        <w:t>Куркинский</w:t>
      </w:r>
      <w:proofErr w:type="spellEnd"/>
      <w:r w:rsidR="00F172AB">
        <w:rPr>
          <w:b/>
          <w:sz w:val="28"/>
          <w:szCs w:val="28"/>
        </w:rPr>
        <w:t xml:space="preserve"> район</w:t>
      </w:r>
      <w:r w:rsidRPr="000B0231">
        <w:rPr>
          <w:b/>
          <w:sz w:val="28"/>
          <w:szCs w:val="28"/>
        </w:rPr>
        <w:t xml:space="preserve"> </w:t>
      </w:r>
      <w:r w:rsidR="004A3AFB">
        <w:rPr>
          <w:b/>
          <w:sz w:val="28"/>
          <w:szCs w:val="28"/>
        </w:rPr>
        <w:t xml:space="preserve"> </w:t>
      </w:r>
      <w:r w:rsidRPr="000B0231">
        <w:rPr>
          <w:b/>
          <w:sz w:val="28"/>
          <w:szCs w:val="28"/>
        </w:rPr>
        <w:t>за 2020 год</w:t>
      </w:r>
    </w:p>
    <w:p w:rsidR="00512B09" w:rsidRPr="000B0231" w:rsidRDefault="00512B09" w:rsidP="00512B09">
      <w:pPr>
        <w:pStyle w:val="a3"/>
        <w:rPr>
          <w:b/>
          <w:sz w:val="28"/>
          <w:szCs w:val="28"/>
        </w:rPr>
      </w:pPr>
    </w:p>
    <w:p w:rsidR="00512B09" w:rsidRDefault="00512B09" w:rsidP="00512B09">
      <w:pPr>
        <w:pStyle w:val="a3"/>
        <w:spacing w:before="3"/>
        <w:rPr>
          <w:b/>
          <w:sz w:val="28"/>
        </w:rPr>
      </w:pPr>
    </w:p>
    <w:tbl>
      <w:tblPr>
        <w:tblStyle w:val="TableNormal"/>
        <w:tblW w:w="14854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0"/>
        <w:gridCol w:w="6520"/>
        <w:gridCol w:w="450"/>
        <w:gridCol w:w="45"/>
        <w:gridCol w:w="356"/>
        <w:gridCol w:w="49"/>
        <w:gridCol w:w="420"/>
        <w:gridCol w:w="98"/>
        <w:gridCol w:w="397"/>
        <w:gridCol w:w="28"/>
        <w:gridCol w:w="407"/>
        <w:gridCol w:w="18"/>
        <w:gridCol w:w="492"/>
        <w:gridCol w:w="75"/>
        <w:gridCol w:w="390"/>
        <w:gridCol w:w="36"/>
        <w:gridCol w:w="425"/>
        <w:gridCol w:w="425"/>
        <w:gridCol w:w="425"/>
        <w:gridCol w:w="426"/>
        <w:gridCol w:w="425"/>
        <w:gridCol w:w="567"/>
        <w:gridCol w:w="550"/>
      </w:tblGrid>
      <w:tr w:rsidR="00512B09" w:rsidTr="00512B09">
        <w:trPr>
          <w:trHeight w:val="885"/>
        </w:trPr>
        <w:tc>
          <w:tcPr>
            <w:tcW w:w="1830" w:type="dxa"/>
            <w:vMerge w:val="restart"/>
          </w:tcPr>
          <w:p w:rsidR="00512B09" w:rsidRPr="000B0951" w:rsidRDefault="00512B09" w:rsidP="00DF57AB">
            <w:pPr>
              <w:pStyle w:val="TableParagraph"/>
              <w:ind w:left="57" w:right="71"/>
              <w:jc w:val="center"/>
              <w:rPr>
                <w:b/>
                <w:lang w:val="ru-RU"/>
              </w:rPr>
            </w:pPr>
            <w:r w:rsidRPr="000B0951">
              <w:rPr>
                <w:b/>
                <w:lang w:val="ru-RU"/>
              </w:rPr>
              <w:t>Показатели оценки материально- технических условий реализации ООП ДОО</w:t>
            </w:r>
          </w:p>
        </w:tc>
        <w:tc>
          <w:tcPr>
            <w:tcW w:w="6520" w:type="dxa"/>
            <w:vMerge w:val="restart"/>
          </w:tcPr>
          <w:p w:rsidR="00512B09" w:rsidRPr="000B0951" w:rsidRDefault="00512B09" w:rsidP="00DF57AB">
            <w:pPr>
              <w:pStyle w:val="TableParagraph"/>
              <w:spacing w:line="251" w:lineRule="exact"/>
              <w:ind w:left="56"/>
              <w:jc w:val="center"/>
              <w:rPr>
                <w:b/>
                <w:lang w:val="ru-RU"/>
              </w:rPr>
            </w:pPr>
            <w:r w:rsidRPr="000B0951">
              <w:rPr>
                <w:b/>
                <w:lang w:val="ru-RU"/>
              </w:rPr>
              <w:t>Критерии оценки материально-технических условий реализации ООП ДОО</w:t>
            </w:r>
          </w:p>
        </w:tc>
        <w:tc>
          <w:tcPr>
            <w:tcW w:w="6504" w:type="dxa"/>
            <w:gridSpan w:val="21"/>
            <w:tcBorders>
              <w:bottom w:val="single" w:sz="4" w:space="0" w:color="auto"/>
            </w:tcBorders>
          </w:tcPr>
          <w:p w:rsidR="00512B09" w:rsidRDefault="00512B09" w:rsidP="00DF57AB">
            <w:pPr>
              <w:pStyle w:val="TableParagraph"/>
              <w:spacing w:line="251" w:lineRule="exact"/>
              <w:ind w:left="56"/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Фактические</w:t>
            </w:r>
            <w:proofErr w:type="spellEnd"/>
            <w:r w:rsidR="00F172AB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данные</w:t>
            </w:r>
            <w:proofErr w:type="spellEnd"/>
          </w:p>
          <w:p w:rsidR="00512B09" w:rsidRPr="00512B09" w:rsidRDefault="00512B09" w:rsidP="000B0231">
            <w:pPr>
              <w:pStyle w:val="TableParagraph"/>
              <w:spacing w:line="246" w:lineRule="exact"/>
              <w:ind w:left="56"/>
              <w:rPr>
                <w:lang w:val="ru-RU"/>
              </w:rPr>
            </w:pPr>
            <w:r w:rsidRPr="00512B09">
              <w:rPr>
                <w:lang w:val="ru-RU"/>
              </w:rPr>
              <w:t>Соответствуют</w:t>
            </w:r>
            <w:r w:rsidR="000B0231">
              <w:rPr>
                <w:lang w:val="ru-RU"/>
              </w:rPr>
              <w:t xml:space="preserve"> (да)</w:t>
            </w:r>
            <w:r w:rsidRPr="00512B09">
              <w:rPr>
                <w:lang w:val="ru-RU"/>
              </w:rPr>
              <w:t>/несоответствую</w:t>
            </w:r>
            <w:proofErr w:type="gramStart"/>
            <w:r w:rsidRPr="00512B09">
              <w:rPr>
                <w:lang w:val="ru-RU"/>
              </w:rPr>
              <w:t>т</w:t>
            </w:r>
            <w:r w:rsidR="000B0231">
              <w:rPr>
                <w:lang w:val="ru-RU"/>
              </w:rPr>
              <w:t>(</w:t>
            </w:r>
            <w:proofErr w:type="gramEnd"/>
            <w:r w:rsidR="000B0231">
              <w:rPr>
                <w:lang w:val="ru-RU"/>
              </w:rPr>
              <w:t>нет)</w:t>
            </w:r>
            <w:r>
              <w:rPr>
                <w:lang w:val="ru-RU"/>
              </w:rPr>
              <w:t xml:space="preserve"> ,</w:t>
            </w:r>
            <w:r w:rsidRPr="00512B09">
              <w:rPr>
                <w:lang w:val="ru-RU"/>
              </w:rPr>
              <w:t>% обеспеченности</w:t>
            </w:r>
            <w:r>
              <w:rPr>
                <w:lang w:val="ru-RU"/>
              </w:rPr>
              <w:t>,да</w:t>
            </w:r>
            <w:r w:rsidR="000B0231">
              <w:rPr>
                <w:lang w:val="ru-RU"/>
              </w:rPr>
              <w:t>+</w:t>
            </w:r>
            <w:r>
              <w:rPr>
                <w:lang w:val="ru-RU"/>
              </w:rPr>
              <w:t>/нет</w:t>
            </w:r>
            <w:r w:rsidR="000B0231">
              <w:rPr>
                <w:lang w:val="ru-RU"/>
              </w:rPr>
              <w:t>-</w:t>
            </w:r>
          </w:p>
        </w:tc>
      </w:tr>
      <w:tr w:rsidR="000B0231" w:rsidTr="00512B09">
        <w:trPr>
          <w:trHeight w:val="871"/>
        </w:trPr>
        <w:tc>
          <w:tcPr>
            <w:tcW w:w="1830" w:type="dxa"/>
            <w:vMerge/>
          </w:tcPr>
          <w:p w:rsidR="000B0231" w:rsidRPr="00512B09" w:rsidRDefault="000B0231" w:rsidP="00DF57AB">
            <w:pPr>
              <w:pStyle w:val="TableParagraph"/>
              <w:ind w:left="57" w:right="71"/>
              <w:jc w:val="center"/>
              <w:rPr>
                <w:b/>
                <w:lang w:val="ru-RU"/>
              </w:rPr>
            </w:pPr>
          </w:p>
        </w:tc>
        <w:tc>
          <w:tcPr>
            <w:tcW w:w="6520" w:type="dxa"/>
            <w:vMerge/>
          </w:tcPr>
          <w:p w:rsidR="000B0231" w:rsidRPr="00512B09" w:rsidRDefault="000B0231" w:rsidP="00DF57AB">
            <w:pPr>
              <w:pStyle w:val="TableParagraph"/>
              <w:spacing w:line="251" w:lineRule="exact"/>
              <w:ind w:left="56"/>
              <w:jc w:val="center"/>
              <w:rPr>
                <w:b/>
                <w:lang w:val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0B0231" w:rsidRPr="00CB7802" w:rsidRDefault="000333FC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 xml:space="preserve">МОУ </w:t>
            </w:r>
            <w:proofErr w:type="spellStart"/>
            <w:r w:rsidRPr="00CB7802">
              <w:rPr>
                <w:sz w:val="16"/>
                <w:szCs w:val="16"/>
                <w:lang w:val="ru-RU"/>
              </w:rPr>
              <w:t>Курк</w:t>
            </w:r>
            <w:r w:rsidR="00800DF9" w:rsidRPr="00CB7802">
              <w:rPr>
                <w:sz w:val="16"/>
                <w:szCs w:val="16"/>
                <w:lang w:val="ru-RU"/>
              </w:rPr>
              <w:t>инская</w:t>
            </w:r>
            <w:proofErr w:type="spellEnd"/>
            <w:r w:rsidR="00800DF9" w:rsidRPr="00CB7802">
              <w:rPr>
                <w:sz w:val="16"/>
                <w:szCs w:val="16"/>
                <w:lang w:val="ru-RU"/>
              </w:rPr>
              <w:t xml:space="preserve"> СОШ №1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0333FC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МКОУ «</w:t>
            </w:r>
            <w:proofErr w:type="spellStart"/>
            <w:r w:rsidR="00800DF9" w:rsidRPr="00CB7802">
              <w:rPr>
                <w:sz w:val="16"/>
                <w:szCs w:val="16"/>
                <w:lang w:val="ru-RU"/>
              </w:rPr>
              <w:t>Куркинская</w:t>
            </w:r>
            <w:proofErr w:type="spellEnd"/>
            <w:r w:rsidR="00800DF9" w:rsidRPr="00CB7802">
              <w:rPr>
                <w:sz w:val="16"/>
                <w:szCs w:val="16"/>
                <w:lang w:val="ru-RU"/>
              </w:rPr>
              <w:t xml:space="preserve"> СОШ №2</w:t>
            </w:r>
          </w:p>
          <w:p w:rsidR="00FD2527" w:rsidRPr="00CB7802" w:rsidRDefault="00FD2527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-КНОШ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FD2527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М</w:t>
            </w:r>
            <w:r w:rsidR="000333FC" w:rsidRPr="00CB7802">
              <w:rPr>
                <w:sz w:val="16"/>
                <w:szCs w:val="16"/>
                <w:lang w:val="ru-RU"/>
              </w:rPr>
              <w:t>КОУ «</w:t>
            </w:r>
            <w:proofErr w:type="spellStart"/>
            <w:r w:rsidR="0071249C" w:rsidRPr="00CB7802">
              <w:rPr>
                <w:sz w:val="16"/>
                <w:szCs w:val="16"/>
                <w:lang w:val="ru-RU"/>
              </w:rPr>
              <w:t>Куркинская</w:t>
            </w:r>
            <w:proofErr w:type="spellEnd"/>
            <w:r w:rsidR="0071249C" w:rsidRPr="00CB7802">
              <w:rPr>
                <w:sz w:val="16"/>
                <w:szCs w:val="16"/>
                <w:lang w:val="ru-RU"/>
              </w:rPr>
              <w:t xml:space="preserve"> СОШ №2</w:t>
            </w:r>
            <w:r w:rsidRPr="00CB7802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897BE4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МОУ «</w:t>
            </w:r>
            <w:r w:rsidR="00A54D29" w:rsidRPr="00CB7802">
              <w:rPr>
                <w:sz w:val="16"/>
                <w:szCs w:val="16"/>
                <w:lang w:val="ru-RU"/>
              </w:rPr>
              <w:t>Шаховская</w:t>
            </w:r>
            <w:r w:rsidR="001A3150" w:rsidRPr="00CB7802">
              <w:rPr>
                <w:sz w:val="16"/>
                <w:szCs w:val="16"/>
                <w:lang w:val="ru-RU"/>
              </w:rPr>
              <w:t xml:space="preserve"> </w:t>
            </w:r>
            <w:r w:rsidRPr="00CB7802">
              <w:rPr>
                <w:sz w:val="16"/>
                <w:szCs w:val="16"/>
                <w:lang w:val="ru-RU"/>
              </w:rPr>
              <w:t>ООШ»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897BE4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МКОУ</w:t>
            </w:r>
            <w:r w:rsidR="001A3150" w:rsidRPr="00CB7802">
              <w:rPr>
                <w:sz w:val="16"/>
                <w:szCs w:val="16"/>
                <w:lang w:val="ru-RU"/>
              </w:rPr>
              <w:t xml:space="preserve"> «</w:t>
            </w:r>
            <w:r w:rsidR="00A54D29" w:rsidRPr="00CB7802">
              <w:rPr>
                <w:sz w:val="16"/>
                <w:szCs w:val="16"/>
                <w:lang w:val="ru-RU"/>
              </w:rPr>
              <w:t>Михайловская</w:t>
            </w:r>
            <w:r w:rsidRPr="00CB7802">
              <w:rPr>
                <w:sz w:val="16"/>
                <w:szCs w:val="16"/>
                <w:lang w:val="ru-RU"/>
              </w:rPr>
              <w:t xml:space="preserve"> СОШ»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0333FC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  <w:lang w:val="ru-RU"/>
              </w:rPr>
            </w:pPr>
            <w:r w:rsidRPr="00CB7802">
              <w:rPr>
                <w:sz w:val="16"/>
                <w:szCs w:val="16"/>
                <w:lang w:val="ru-RU"/>
              </w:rPr>
              <w:t>МОУ «</w:t>
            </w:r>
            <w:r w:rsidR="00800DF9" w:rsidRPr="00CB7802">
              <w:rPr>
                <w:sz w:val="16"/>
                <w:szCs w:val="16"/>
                <w:lang w:val="ru-RU"/>
              </w:rPr>
              <w:t>Ивановска</w:t>
            </w:r>
            <w:r w:rsidRPr="00CB7802">
              <w:rPr>
                <w:sz w:val="16"/>
                <w:szCs w:val="16"/>
                <w:lang w:val="ru-RU"/>
              </w:rPr>
              <w:t>я СОШ»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CB7802" w:rsidRDefault="000333FC" w:rsidP="00DF57AB">
            <w:pPr>
              <w:pStyle w:val="TableParagraph"/>
              <w:spacing w:line="268" w:lineRule="exact"/>
              <w:ind w:left="108"/>
              <w:rPr>
                <w:sz w:val="16"/>
                <w:szCs w:val="16"/>
              </w:rPr>
            </w:pPr>
            <w:r w:rsidRPr="00CB7802">
              <w:rPr>
                <w:sz w:val="16"/>
                <w:szCs w:val="16"/>
                <w:lang w:val="ru-RU"/>
              </w:rPr>
              <w:t xml:space="preserve">МОУ </w:t>
            </w:r>
            <w:r w:rsidR="0071249C" w:rsidRPr="00CB7802">
              <w:rPr>
                <w:sz w:val="16"/>
                <w:szCs w:val="16"/>
                <w:lang w:val="ru-RU"/>
              </w:rPr>
              <w:t>Самарская</w:t>
            </w:r>
            <w:r w:rsidRPr="00CB7802">
              <w:rPr>
                <w:sz w:val="16"/>
                <w:szCs w:val="16"/>
                <w:lang w:val="ru-RU"/>
              </w:rPr>
              <w:t xml:space="preserve"> СОШ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0B0231" w:rsidRPr="005E43E8" w:rsidRDefault="000B0231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0B0231" w:rsidTr="00512B09">
        <w:trPr>
          <w:trHeight w:val="758"/>
        </w:trPr>
        <w:tc>
          <w:tcPr>
            <w:tcW w:w="1830" w:type="dxa"/>
          </w:tcPr>
          <w:p w:rsidR="000B0231" w:rsidRPr="000B0951" w:rsidRDefault="000B0231" w:rsidP="00DF57AB">
            <w:pPr>
              <w:pStyle w:val="TableParagraph"/>
              <w:ind w:left="57" w:right="236"/>
              <w:rPr>
                <w:lang w:val="ru-RU"/>
              </w:rPr>
            </w:pPr>
            <w:r w:rsidRPr="000B0951">
              <w:rPr>
                <w:lang w:val="ru-RU"/>
              </w:rPr>
              <w:t>средства обучения и воспитания детей</w:t>
            </w:r>
          </w:p>
        </w:tc>
        <w:tc>
          <w:tcPr>
            <w:tcW w:w="6520" w:type="dxa"/>
          </w:tcPr>
          <w:p w:rsidR="000B0231" w:rsidRPr="000B0951" w:rsidRDefault="000B0231" w:rsidP="00DF57AB">
            <w:pPr>
              <w:pStyle w:val="TableParagraph"/>
              <w:ind w:left="56" w:right="177"/>
              <w:rPr>
                <w:lang w:val="ru-RU"/>
              </w:rPr>
            </w:pPr>
            <w:r w:rsidRPr="000B0951">
              <w:rPr>
                <w:lang w:val="ru-RU"/>
              </w:rPr>
              <w:t>соответствие средств обучения и воспитания возрас</w:t>
            </w:r>
            <w:r>
              <w:rPr>
                <w:lang w:val="ru-RU"/>
              </w:rPr>
              <w:t>тным и индивидуальным особенно</w:t>
            </w:r>
            <w:r w:rsidRPr="000B0951">
              <w:rPr>
                <w:lang w:val="ru-RU"/>
              </w:rPr>
              <w:t>стям развития детей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Pr="005C401E" w:rsidRDefault="000B0231" w:rsidP="00DF57AB">
            <w:pPr>
              <w:pStyle w:val="TableParagraph"/>
              <w:spacing w:line="252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94D5B">
              <w:rPr>
                <w:lang w:val="ru-RU"/>
              </w:rPr>
              <w:t>да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>
            <w:pPr>
              <w:rPr>
                <w:b/>
              </w:rPr>
            </w:pPr>
          </w:p>
        </w:tc>
      </w:tr>
      <w:tr w:rsidR="000B0231" w:rsidRPr="00E25D5B" w:rsidTr="00512B09">
        <w:trPr>
          <w:trHeight w:val="506"/>
        </w:trPr>
        <w:tc>
          <w:tcPr>
            <w:tcW w:w="1830" w:type="dxa"/>
          </w:tcPr>
          <w:p w:rsidR="000B0231" w:rsidRPr="000B0951" w:rsidRDefault="000B0231" w:rsidP="00DF57AB">
            <w:pPr>
              <w:pStyle w:val="TableParagraph"/>
              <w:spacing w:line="246" w:lineRule="exact"/>
              <w:ind w:left="57"/>
              <w:rPr>
                <w:lang w:val="ru-RU"/>
              </w:rPr>
            </w:pPr>
            <w:r w:rsidRPr="000B0951">
              <w:rPr>
                <w:lang w:val="ru-RU"/>
              </w:rPr>
              <w:t>учебно-методическое обеспечение</w:t>
            </w:r>
          </w:p>
          <w:p w:rsidR="000B0231" w:rsidRPr="000B0951" w:rsidRDefault="000B0231" w:rsidP="00DF57AB">
            <w:pPr>
              <w:pStyle w:val="TableParagraph"/>
              <w:spacing w:line="240" w:lineRule="exact"/>
              <w:ind w:left="57"/>
              <w:rPr>
                <w:lang w:val="ru-RU"/>
              </w:rPr>
            </w:pPr>
            <w:r w:rsidRPr="000B0951">
              <w:rPr>
                <w:lang w:val="ru-RU"/>
              </w:rPr>
              <w:t>ООП ДО</w:t>
            </w:r>
          </w:p>
        </w:tc>
        <w:tc>
          <w:tcPr>
            <w:tcW w:w="6520" w:type="dxa"/>
          </w:tcPr>
          <w:p w:rsidR="000B0231" w:rsidRPr="005C401E" w:rsidRDefault="000B0231" w:rsidP="00DF57AB">
            <w:pPr>
              <w:pStyle w:val="TableParagraph"/>
              <w:spacing w:line="246" w:lineRule="exact"/>
              <w:ind w:left="56"/>
              <w:rPr>
                <w:lang w:val="ru-RU"/>
              </w:rPr>
            </w:pPr>
            <w:r w:rsidRPr="000B0951">
              <w:rPr>
                <w:lang w:val="ru-RU"/>
              </w:rPr>
              <w:t>обеспеченность ООП ДО учебно-методическими ком</w:t>
            </w:r>
            <w:r>
              <w:rPr>
                <w:lang w:val="ru-RU"/>
              </w:rPr>
              <w:t>плектами, оборудованием, специ</w:t>
            </w:r>
            <w:r w:rsidRPr="005C401E">
              <w:rPr>
                <w:lang w:val="ru-RU"/>
              </w:rPr>
              <w:t>альным оснащением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C24194"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/>
        </w:tc>
      </w:tr>
      <w:tr w:rsidR="000B0231" w:rsidRPr="00E25D5B" w:rsidTr="00512B09">
        <w:trPr>
          <w:trHeight w:val="251"/>
        </w:trPr>
        <w:tc>
          <w:tcPr>
            <w:tcW w:w="1830" w:type="dxa"/>
            <w:vMerge w:val="restart"/>
          </w:tcPr>
          <w:p w:rsidR="000B0231" w:rsidRPr="000B0951" w:rsidRDefault="000B0231" w:rsidP="00DF57AB">
            <w:pPr>
              <w:pStyle w:val="TableParagraph"/>
              <w:ind w:left="57" w:right="237"/>
              <w:rPr>
                <w:lang w:val="ru-RU"/>
              </w:rPr>
            </w:pPr>
            <w:r>
              <w:rPr>
                <w:lang w:val="ru-RU"/>
              </w:rPr>
              <w:t>материально-техническое обеспе</w:t>
            </w:r>
            <w:r w:rsidRPr="000B0951">
              <w:rPr>
                <w:lang w:val="ru-RU"/>
              </w:rPr>
              <w:t xml:space="preserve">чение ООП </w:t>
            </w:r>
            <w:proofErr w:type="gramStart"/>
            <w:r w:rsidRPr="000B0951">
              <w:rPr>
                <w:lang w:val="ru-RU"/>
              </w:rPr>
              <w:t>ДО</w:t>
            </w:r>
            <w:proofErr w:type="gramEnd"/>
          </w:p>
        </w:tc>
        <w:tc>
          <w:tcPr>
            <w:tcW w:w="6520" w:type="dxa"/>
          </w:tcPr>
          <w:p w:rsidR="000B0231" w:rsidRPr="000B0951" w:rsidRDefault="000B0231" w:rsidP="00DF57AB">
            <w:pPr>
              <w:pStyle w:val="TableParagraph"/>
              <w:spacing w:line="232" w:lineRule="exact"/>
              <w:ind w:left="56"/>
              <w:rPr>
                <w:lang w:val="ru-RU"/>
              </w:rPr>
            </w:pPr>
            <w:r w:rsidRPr="000B0951">
              <w:rPr>
                <w:lang w:val="ru-RU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521886"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/>
        </w:tc>
      </w:tr>
      <w:tr w:rsidR="000B0231" w:rsidRPr="00E25D5B" w:rsidTr="00512B09">
        <w:trPr>
          <w:trHeight w:val="496"/>
        </w:trPr>
        <w:tc>
          <w:tcPr>
            <w:tcW w:w="1830" w:type="dxa"/>
            <w:vMerge/>
            <w:tcBorders>
              <w:top w:val="nil"/>
            </w:tcBorders>
          </w:tcPr>
          <w:p w:rsidR="000B0231" w:rsidRDefault="000B0231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0B0231" w:rsidRPr="000B0951" w:rsidRDefault="000B0231" w:rsidP="00DF57AB">
            <w:pPr>
              <w:pStyle w:val="TableParagraph"/>
              <w:spacing w:line="249" w:lineRule="exact"/>
              <w:ind w:left="56"/>
              <w:rPr>
                <w:lang w:val="ru-RU"/>
              </w:rPr>
            </w:pPr>
            <w:r w:rsidRPr="000B0951">
              <w:rPr>
                <w:lang w:val="ru-RU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126651"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/>
        </w:tc>
      </w:tr>
      <w:tr w:rsidR="000B0231" w:rsidRPr="00E25D5B" w:rsidTr="00512B09">
        <w:trPr>
          <w:trHeight w:val="506"/>
        </w:trPr>
        <w:tc>
          <w:tcPr>
            <w:tcW w:w="1830" w:type="dxa"/>
            <w:vMerge w:val="restart"/>
          </w:tcPr>
          <w:p w:rsidR="000B0231" w:rsidRDefault="000B0231" w:rsidP="00DF57AB">
            <w:pPr>
              <w:pStyle w:val="TableParagraph"/>
              <w:spacing w:line="247" w:lineRule="exact"/>
              <w:ind w:left="57"/>
            </w:pPr>
            <w:proofErr w:type="spellStart"/>
            <w:r>
              <w:t>предметно-пространственнаясреда</w:t>
            </w:r>
            <w:proofErr w:type="spellEnd"/>
          </w:p>
        </w:tc>
        <w:tc>
          <w:tcPr>
            <w:tcW w:w="6520" w:type="dxa"/>
          </w:tcPr>
          <w:p w:rsidR="000B0231" w:rsidRPr="000B095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 w:rsidRPr="000B0951">
              <w:rPr>
                <w:lang w:val="ru-RU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7756F"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/>
        </w:tc>
      </w:tr>
      <w:tr w:rsidR="00512B09" w:rsidRPr="00E25D5B" w:rsidTr="00512B09">
        <w:trPr>
          <w:trHeight w:val="505"/>
        </w:trPr>
        <w:tc>
          <w:tcPr>
            <w:tcW w:w="1830" w:type="dxa"/>
            <w:vMerge/>
            <w:tcBorders>
              <w:top w:val="nil"/>
            </w:tcBorders>
          </w:tcPr>
          <w:p w:rsidR="00512B09" w:rsidRDefault="00512B09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512B09" w:rsidRPr="000B0951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>ОУ предусмотрены условия (помещения) для организации дополнительных видов</w:t>
            </w:r>
          </w:p>
          <w:p w:rsidR="00512B09" w:rsidRPr="005C401E" w:rsidRDefault="00512B09" w:rsidP="00DF57AB">
            <w:pPr>
              <w:pStyle w:val="TableParagraph"/>
              <w:spacing w:before="1" w:line="238" w:lineRule="exact"/>
              <w:ind w:left="56"/>
              <w:rPr>
                <w:lang w:val="ru-RU"/>
              </w:rPr>
            </w:pPr>
            <w:proofErr w:type="spellStart"/>
            <w:r>
              <w:lastRenderedPageBreak/>
              <w:t>деятельности</w:t>
            </w:r>
            <w:proofErr w:type="spellEnd"/>
            <w:r>
              <w:rPr>
                <w:lang w:val="ru-RU"/>
              </w:rPr>
              <w:t>обучающихся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lastRenderedPageBreak/>
              <w:softHyphen/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</w:tr>
      <w:tr w:rsidR="00512B09" w:rsidRPr="00E25D5B" w:rsidTr="00512B09">
        <w:trPr>
          <w:trHeight w:val="506"/>
        </w:trPr>
        <w:tc>
          <w:tcPr>
            <w:tcW w:w="1830" w:type="dxa"/>
            <w:vMerge/>
            <w:tcBorders>
              <w:top w:val="nil"/>
            </w:tcBorders>
          </w:tcPr>
          <w:p w:rsidR="00512B09" w:rsidRDefault="00512B09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512B09" w:rsidRPr="005C401E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>ОУ предусмотрены условия для организации физ</w:t>
            </w:r>
            <w:r>
              <w:rPr>
                <w:lang w:val="ru-RU"/>
              </w:rPr>
              <w:t>культурно-спортивной деятельно</w:t>
            </w:r>
            <w:r w:rsidRPr="005C401E">
              <w:rPr>
                <w:lang w:val="ru-RU"/>
              </w:rPr>
              <w:t>сти (наличие физкультурного зала)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B09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0B0231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  <w:p w:rsidR="000B0231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  <w:p w:rsidR="000B0231" w:rsidRPr="00E25D5B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</w:tr>
      <w:tr w:rsidR="00512B09" w:rsidRPr="00E25D5B" w:rsidTr="00512B09">
        <w:trPr>
          <w:trHeight w:val="505"/>
        </w:trPr>
        <w:tc>
          <w:tcPr>
            <w:tcW w:w="1830" w:type="dxa"/>
            <w:vMerge/>
            <w:tcBorders>
              <w:top w:val="nil"/>
            </w:tcBorders>
          </w:tcPr>
          <w:p w:rsidR="00512B09" w:rsidRDefault="00512B09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512B09" w:rsidRPr="005C401E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>ОУ предусмотрены условия для организации му</w:t>
            </w:r>
            <w:r>
              <w:rPr>
                <w:lang w:val="ru-RU"/>
              </w:rPr>
              <w:t xml:space="preserve">зыкальной деятельности (наличие </w:t>
            </w:r>
            <w:r w:rsidRPr="005C401E">
              <w:rPr>
                <w:lang w:val="ru-RU"/>
              </w:rPr>
              <w:t>музыкального зала)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C61CC5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C61CC5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</w:tr>
      <w:tr w:rsidR="000B0231" w:rsidRPr="00E25D5B" w:rsidTr="00512B09">
        <w:trPr>
          <w:trHeight w:val="505"/>
        </w:trPr>
        <w:tc>
          <w:tcPr>
            <w:tcW w:w="1830" w:type="dxa"/>
            <w:vMerge/>
            <w:tcBorders>
              <w:top w:val="nil"/>
            </w:tcBorders>
          </w:tcPr>
          <w:p w:rsidR="000B0231" w:rsidRDefault="000B0231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0B0231" w:rsidRPr="000B095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>ОУ предусмотрены условия для организации физи</w:t>
            </w:r>
            <w:r>
              <w:rPr>
                <w:lang w:val="ru-RU"/>
              </w:rPr>
              <w:t>ческой активности и разнообраз</w:t>
            </w:r>
            <w:r w:rsidRPr="000B0951">
              <w:rPr>
                <w:lang w:val="ru-RU"/>
              </w:rPr>
              <w:t xml:space="preserve">ной игровой деятельности </w:t>
            </w:r>
            <w:r>
              <w:rPr>
                <w:lang w:val="ru-RU"/>
              </w:rPr>
              <w:t>обучающихся</w:t>
            </w:r>
            <w:r w:rsidRPr="000B0951">
              <w:rPr>
                <w:lang w:val="ru-RU"/>
              </w:rPr>
              <w:t xml:space="preserve"> на прогулке (наличие прогулочных площадок)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0B0231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4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Default="000B0231">
            <w:r w:rsidRPr="00E820E4">
              <w:rPr>
                <w:lang w:val="ru-RU"/>
              </w:rPr>
              <w:t>+</w:t>
            </w:r>
          </w:p>
        </w:tc>
        <w:tc>
          <w:tcPr>
            <w:tcW w:w="4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B0231" w:rsidRPr="00E25D5B" w:rsidRDefault="000B0231"/>
        </w:tc>
        <w:tc>
          <w:tcPr>
            <w:tcW w:w="550" w:type="dxa"/>
            <w:tcBorders>
              <w:left w:val="single" w:sz="4" w:space="0" w:color="auto"/>
            </w:tcBorders>
          </w:tcPr>
          <w:p w:rsidR="000B0231" w:rsidRPr="00E25D5B" w:rsidRDefault="000B0231"/>
        </w:tc>
      </w:tr>
      <w:tr w:rsidR="00512B09" w:rsidRPr="00E25D5B" w:rsidTr="00512B09">
        <w:trPr>
          <w:trHeight w:val="506"/>
        </w:trPr>
        <w:tc>
          <w:tcPr>
            <w:tcW w:w="1830" w:type="dxa"/>
            <w:vMerge/>
            <w:tcBorders>
              <w:top w:val="nil"/>
            </w:tcBorders>
          </w:tcPr>
          <w:p w:rsidR="00512B09" w:rsidRDefault="00512B09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512B09" w:rsidRPr="005C401E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 xml:space="preserve">ОУ предусмотрены условия для организации индивидуальной работы с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 w:rsidRPr="00E25D5B"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</w:tr>
      <w:tr w:rsidR="00512B09" w:rsidRPr="00E25D5B" w:rsidTr="00512B09">
        <w:trPr>
          <w:trHeight w:val="506"/>
        </w:trPr>
        <w:tc>
          <w:tcPr>
            <w:tcW w:w="1830" w:type="dxa"/>
            <w:vMerge/>
            <w:tcBorders>
              <w:top w:val="nil"/>
            </w:tcBorders>
          </w:tcPr>
          <w:p w:rsidR="00512B09" w:rsidRDefault="00512B09" w:rsidP="00DF57AB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512B09" w:rsidRPr="005C401E" w:rsidRDefault="00512B09" w:rsidP="000B0231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Pr="000B0951">
              <w:rPr>
                <w:lang w:val="ru-RU"/>
              </w:rPr>
              <w:t>ОУ предусмотрены условия для организации развития творческих способностей и</w:t>
            </w:r>
            <w:r w:rsidRPr="000B0231">
              <w:rPr>
                <w:lang w:val="ru-RU"/>
              </w:rPr>
              <w:t xml:space="preserve">интересов </w:t>
            </w:r>
            <w:r>
              <w:rPr>
                <w:lang w:val="ru-RU"/>
              </w:rPr>
              <w:t>детей</w:t>
            </w:r>
          </w:p>
        </w:tc>
        <w:tc>
          <w:tcPr>
            <w:tcW w:w="495" w:type="dxa"/>
            <w:gridSpan w:val="2"/>
            <w:tcBorders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E25D5B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0B0231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0B0231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  <w:r w:rsidRPr="00E25D5B"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12B09" w:rsidRPr="00E25D5B" w:rsidRDefault="00512B09" w:rsidP="00DF57AB">
            <w:pPr>
              <w:pStyle w:val="TableParagraph"/>
              <w:spacing w:line="247" w:lineRule="exact"/>
              <w:ind w:left="56"/>
              <w:rPr>
                <w:lang w:val="ru-RU"/>
              </w:rPr>
            </w:pPr>
          </w:p>
        </w:tc>
      </w:tr>
    </w:tbl>
    <w:p w:rsidR="0032139B" w:rsidRDefault="0032139B"/>
    <w:p w:rsidR="00F341CF" w:rsidRDefault="00F341CF"/>
    <w:p w:rsidR="00F341CF" w:rsidRDefault="00F341CF">
      <w:r>
        <w:t xml:space="preserve">Методист МКУ «Центр обеспечения»    </w:t>
      </w:r>
      <w:proofErr w:type="spellStart"/>
      <w:r>
        <w:t>Иосифова</w:t>
      </w:r>
      <w:proofErr w:type="spellEnd"/>
      <w:r>
        <w:t xml:space="preserve"> В.Н.</w:t>
      </w:r>
      <w:r w:rsidR="00A467B6">
        <w:t xml:space="preserve">   </w:t>
      </w:r>
      <w:r w:rsidR="00466CB4">
        <w:t>20.01.2021г.</w:t>
      </w:r>
    </w:p>
    <w:sectPr w:rsidR="00F341CF" w:rsidSect="00512B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09"/>
    <w:rsid w:val="000333FC"/>
    <w:rsid w:val="000B0231"/>
    <w:rsid w:val="001A3150"/>
    <w:rsid w:val="001C52F9"/>
    <w:rsid w:val="00222763"/>
    <w:rsid w:val="003162AD"/>
    <w:rsid w:val="0032139B"/>
    <w:rsid w:val="00325806"/>
    <w:rsid w:val="00403B8F"/>
    <w:rsid w:val="00466CB4"/>
    <w:rsid w:val="004A3AFB"/>
    <w:rsid w:val="00512B09"/>
    <w:rsid w:val="006E59EA"/>
    <w:rsid w:val="0071249C"/>
    <w:rsid w:val="00800DF9"/>
    <w:rsid w:val="008615F0"/>
    <w:rsid w:val="00897BE4"/>
    <w:rsid w:val="00A467B6"/>
    <w:rsid w:val="00A54D29"/>
    <w:rsid w:val="00C61CC5"/>
    <w:rsid w:val="00CB7802"/>
    <w:rsid w:val="00DA57E7"/>
    <w:rsid w:val="00E25D5B"/>
    <w:rsid w:val="00E73CC1"/>
    <w:rsid w:val="00F172AB"/>
    <w:rsid w:val="00F341CF"/>
    <w:rsid w:val="00F96E48"/>
    <w:rsid w:val="00FD2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2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2B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2B09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12B0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12B09"/>
  </w:style>
  <w:style w:type="paragraph" w:styleId="a5">
    <w:name w:val="No Spacing"/>
    <w:uiPriority w:val="1"/>
    <w:qFormat/>
    <w:rsid w:val="006E59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МТВ</dc:creator>
  <cp:keywords/>
  <dc:description/>
  <cp:lastModifiedBy>Admin</cp:lastModifiedBy>
  <cp:revision>22</cp:revision>
  <dcterms:created xsi:type="dcterms:W3CDTF">2021-06-19T21:31:00Z</dcterms:created>
  <dcterms:modified xsi:type="dcterms:W3CDTF">2021-07-15T13:10:00Z</dcterms:modified>
</cp:coreProperties>
</file>