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E1" w:rsidRPr="00416CF0" w:rsidRDefault="003761E1" w:rsidP="00416CF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6CF0">
        <w:rPr>
          <w:sz w:val="28"/>
          <w:szCs w:val="28"/>
        </w:rPr>
        <w:t xml:space="preserve">Телефон "горячей линии", по которому специалист отдела образования Администрации муниципального образования Куркинский  район готов ответить на вопросы, связанные с проведением Всероссийских проверочных работ: </w:t>
      </w:r>
    </w:p>
    <w:p w:rsidR="003761E1" w:rsidRPr="00416CF0" w:rsidRDefault="003761E1" w:rsidP="00416CF0">
      <w:pPr>
        <w:pStyle w:val="a3"/>
        <w:spacing w:before="0" w:beforeAutospacing="0" w:after="0" w:afterAutospacing="0" w:line="360" w:lineRule="auto"/>
        <w:jc w:val="center"/>
        <w:rPr>
          <w:b/>
          <w:sz w:val="44"/>
          <w:szCs w:val="44"/>
        </w:rPr>
      </w:pPr>
      <w:r w:rsidRPr="00416CF0">
        <w:rPr>
          <w:b/>
          <w:sz w:val="44"/>
          <w:szCs w:val="44"/>
        </w:rPr>
        <w:t>(48743)5-13-46</w:t>
      </w:r>
    </w:p>
    <w:p w:rsidR="00DB5852" w:rsidRDefault="00DB5852" w:rsidP="00416CF0">
      <w:pPr>
        <w:spacing w:after="0" w:line="360" w:lineRule="auto"/>
        <w:jc w:val="both"/>
      </w:pPr>
    </w:p>
    <w:sectPr w:rsidR="00DB5852" w:rsidSect="00DD6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61E1"/>
    <w:rsid w:val="003761E1"/>
    <w:rsid w:val="00416CF0"/>
    <w:rsid w:val="00DB5852"/>
    <w:rsid w:val="00DD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9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Специалист1</dc:creator>
  <cp:keywords/>
  <dc:description/>
  <cp:lastModifiedBy>adm7</cp:lastModifiedBy>
  <cp:revision>3</cp:revision>
  <dcterms:created xsi:type="dcterms:W3CDTF">2022-03-15T06:31:00Z</dcterms:created>
  <dcterms:modified xsi:type="dcterms:W3CDTF">2022-03-15T06:56:00Z</dcterms:modified>
</cp:coreProperties>
</file>