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4713" w:rsidRPr="000D5AD4" w:rsidRDefault="00824713">
      <w:pPr>
        <w:spacing w:line="360" w:lineRule="auto"/>
        <w:jc w:val="center"/>
        <w:rPr>
          <w:b/>
          <w:sz w:val="24"/>
          <w:szCs w:val="24"/>
        </w:rPr>
      </w:pPr>
    </w:p>
    <w:p w:rsidR="00C31509" w:rsidRPr="000D5AD4" w:rsidRDefault="00817E14">
      <w:pPr>
        <w:spacing w:line="360" w:lineRule="auto"/>
        <w:jc w:val="center"/>
        <w:rPr>
          <w:b/>
          <w:sz w:val="24"/>
          <w:szCs w:val="24"/>
        </w:rPr>
      </w:pPr>
      <w:r w:rsidRPr="000D5AD4">
        <w:rPr>
          <w:b/>
          <w:sz w:val="24"/>
          <w:szCs w:val="24"/>
        </w:rPr>
        <w:t>ПЛАН МЕРОПРИЯТИЙ</w:t>
      </w:r>
    </w:p>
    <w:p w:rsidR="00EF4FA2" w:rsidRPr="000D5AD4" w:rsidRDefault="00EF4FA2" w:rsidP="00EF4FA2">
      <w:pPr>
        <w:spacing w:line="240" w:lineRule="auto"/>
        <w:jc w:val="center"/>
        <w:rPr>
          <w:b/>
          <w:sz w:val="24"/>
          <w:szCs w:val="24"/>
        </w:rPr>
      </w:pPr>
      <w:r w:rsidRPr="000D5AD4">
        <w:rPr>
          <w:b/>
          <w:sz w:val="24"/>
          <w:szCs w:val="24"/>
        </w:rPr>
        <w:t xml:space="preserve">отдела образования Администрации МО Куркинский район </w:t>
      </w:r>
      <w:r w:rsidR="00817E14" w:rsidRPr="000D5AD4">
        <w:rPr>
          <w:b/>
          <w:sz w:val="24"/>
          <w:szCs w:val="24"/>
        </w:rPr>
        <w:t>по реализации проекта «Учитель будущего»</w:t>
      </w:r>
      <w:r w:rsidRPr="000D5AD4">
        <w:rPr>
          <w:b/>
          <w:sz w:val="24"/>
          <w:szCs w:val="24"/>
        </w:rPr>
        <w:t xml:space="preserve"> </w:t>
      </w:r>
    </w:p>
    <w:p w:rsidR="004063C8" w:rsidRPr="000D5AD4" w:rsidRDefault="00677BC3" w:rsidP="00EF4FA2">
      <w:pPr>
        <w:spacing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в рамках н</w:t>
      </w:r>
      <w:r w:rsidR="00EF4FA2" w:rsidRPr="000D5AD4">
        <w:rPr>
          <w:b/>
          <w:sz w:val="24"/>
          <w:szCs w:val="24"/>
        </w:rPr>
        <w:t>ационального проекта «Образование» на 2019-2024 годы</w:t>
      </w:r>
    </w:p>
    <w:p w:rsidR="004063C8" w:rsidRPr="000D5AD4" w:rsidRDefault="004063C8" w:rsidP="004063C8">
      <w:pPr>
        <w:pStyle w:val="af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f"/>
        <w:tblW w:w="0" w:type="auto"/>
        <w:tblLook w:val="04A0"/>
      </w:tblPr>
      <w:tblGrid>
        <w:gridCol w:w="705"/>
        <w:gridCol w:w="4731"/>
        <w:gridCol w:w="3318"/>
        <w:gridCol w:w="2127"/>
        <w:gridCol w:w="3907"/>
      </w:tblGrid>
      <w:tr w:rsidR="004063C8" w:rsidRPr="000D5AD4" w:rsidTr="009E5EE4">
        <w:tc>
          <w:tcPr>
            <w:tcW w:w="705" w:type="dxa"/>
          </w:tcPr>
          <w:p w:rsidR="004063C8" w:rsidRPr="000D5AD4" w:rsidRDefault="004063C8" w:rsidP="00010052">
            <w:pPr>
              <w:pStyle w:val="af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5AD4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731" w:type="dxa"/>
          </w:tcPr>
          <w:p w:rsidR="004063C8" w:rsidRPr="000D5AD4" w:rsidRDefault="004063C8" w:rsidP="00010052">
            <w:pPr>
              <w:pStyle w:val="af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5AD4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3318" w:type="dxa"/>
          </w:tcPr>
          <w:p w:rsidR="004063C8" w:rsidRPr="000D5AD4" w:rsidRDefault="004063C8" w:rsidP="00010052">
            <w:pPr>
              <w:pStyle w:val="af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5AD4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  <w:tc>
          <w:tcPr>
            <w:tcW w:w="2127" w:type="dxa"/>
          </w:tcPr>
          <w:p w:rsidR="004063C8" w:rsidRPr="000D5AD4" w:rsidRDefault="004063C8" w:rsidP="00010052">
            <w:pPr>
              <w:pStyle w:val="af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5AD4">
              <w:rPr>
                <w:rFonts w:ascii="Times New Roman" w:hAnsi="Times New Roman" w:cs="Times New Roman"/>
                <w:b/>
                <w:sz w:val="24"/>
                <w:szCs w:val="24"/>
              </w:rPr>
              <w:t>Сроки выполнения</w:t>
            </w:r>
          </w:p>
        </w:tc>
        <w:tc>
          <w:tcPr>
            <w:tcW w:w="3907" w:type="dxa"/>
          </w:tcPr>
          <w:p w:rsidR="004063C8" w:rsidRPr="000D5AD4" w:rsidRDefault="004063C8" w:rsidP="00010052">
            <w:pPr>
              <w:pStyle w:val="af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5AD4">
              <w:rPr>
                <w:rFonts w:ascii="Times New Roman" w:hAnsi="Times New Roman" w:cs="Times New Roman"/>
                <w:b/>
                <w:sz w:val="24"/>
                <w:szCs w:val="24"/>
              </w:rPr>
              <w:t>Ожидаемый результат</w:t>
            </w:r>
          </w:p>
        </w:tc>
      </w:tr>
      <w:tr w:rsidR="004063C8" w:rsidRPr="000D5AD4" w:rsidTr="00AC21F5">
        <w:tc>
          <w:tcPr>
            <w:tcW w:w="705" w:type="dxa"/>
          </w:tcPr>
          <w:p w:rsidR="004063C8" w:rsidRPr="000D5AD4" w:rsidRDefault="004063C8" w:rsidP="00010052">
            <w:pPr>
              <w:pStyle w:val="af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5AD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83" w:type="dxa"/>
            <w:gridSpan w:val="4"/>
          </w:tcPr>
          <w:p w:rsidR="004063C8" w:rsidRPr="007D550A" w:rsidRDefault="004063C8" w:rsidP="00010052">
            <w:pPr>
              <w:pStyle w:val="af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550A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Организационно-координационные и информационные мероприятия</w:t>
            </w:r>
          </w:p>
        </w:tc>
      </w:tr>
      <w:tr w:rsidR="008F7AED" w:rsidRPr="000D5AD4" w:rsidTr="009E5EE4">
        <w:tc>
          <w:tcPr>
            <w:tcW w:w="705" w:type="dxa"/>
          </w:tcPr>
          <w:p w:rsidR="008F7AED" w:rsidRPr="000D5AD4" w:rsidRDefault="00010052" w:rsidP="00010052">
            <w:pPr>
              <w:pStyle w:val="af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5AD4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4731" w:type="dxa"/>
            <w:vAlign w:val="bottom"/>
          </w:tcPr>
          <w:p w:rsidR="008F7AED" w:rsidRPr="000D5AD4" w:rsidRDefault="008F7AED" w:rsidP="00010052">
            <w:pPr>
              <w:pStyle w:val="20"/>
              <w:shd w:val="clear" w:color="auto" w:fill="auto"/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0D5AD4">
              <w:rPr>
                <w:rFonts w:cs="Times New Roman"/>
                <w:sz w:val="24"/>
                <w:szCs w:val="24"/>
              </w:rPr>
              <w:t>Разработка муниципальной системы мер («дорожной карты») по формированию и постепенному введению национальной системы учительского роста (НСУР)</w:t>
            </w:r>
          </w:p>
        </w:tc>
        <w:tc>
          <w:tcPr>
            <w:tcW w:w="3318" w:type="dxa"/>
          </w:tcPr>
          <w:p w:rsidR="002E62CC" w:rsidRPr="000D5AD4" w:rsidRDefault="002E62CC" w:rsidP="000E3A5A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0D5AD4">
              <w:rPr>
                <w:rFonts w:ascii="Times New Roman" w:hAnsi="Times New Roman" w:cs="Times New Roman"/>
                <w:sz w:val="24"/>
                <w:szCs w:val="24"/>
              </w:rPr>
              <w:t>Пальчева С.С.</w:t>
            </w:r>
            <w:r w:rsidR="008F7AED" w:rsidRPr="000D5AD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0E3A5A" w:rsidRPr="000D5A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F7AED" w:rsidRPr="000D5AD4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</w:t>
            </w:r>
          </w:p>
          <w:p w:rsidR="008F7AED" w:rsidRPr="000D5AD4" w:rsidRDefault="002E62CC" w:rsidP="000E3A5A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0D5AD4">
              <w:rPr>
                <w:rFonts w:ascii="Times New Roman" w:hAnsi="Times New Roman" w:cs="Times New Roman"/>
                <w:sz w:val="24"/>
                <w:szCs w:val="24"/>
              </w:rPr>
              <w:t>МКУ "Центр обеспечения"</w:t>
            </w:r>
          </w:p>
        </w:tc>
        <w:tc>
          <w:tcPr>
            <w:tcW w:w="2127" w:type="dxa"/>
          </w:tcPr>
          <w:p w:rsidR="008F7AED" w:rsidRPr="000D5AD4" w:rsidRDefault="00010052" w:rsidP="000D5AD4">
            <w:pPr>
              <w:pStyle w:val="20"/>
              <w:shd w:val="clear" w:color="auto" w:fill="auto"/>
              <w:spacing w:line="240" w:lineRule="auto"/>
              <w:ind w:firstLine="34"/>
              <w:rPr>
                <w:rFonts w:cs="Times New Roman"/>
                <w:sz w:val="24"/>
                <w:szCs w:val="24"/>
              </w:rPr>
            </w:pPr>
            <w:r w:rsidRPr="000D5AD4">
              <w:rPr>
                <w:rFonts w:cs="Times New Roman"/>
                <w:sz w:val="24"/>
                <w:szCs w:val="24"/>
              </w:rPr>
              <w:t>Март</w:t>
            </w:r>
            <w:r w:rsidR="008F7AED" w:rsidRPr="000D5AD4">
              <w:rPr>
                <w:rFonts w:cs="Times New Roman"/>
                <w:sz w:val="24"/>
                <w:szCs w:val="24"/>
              </w:rPr>
              <w:t xml:space="preserve"> 2019 года</w:t>
            </w:r>
          </w:p>
        </w:tc>
        <w:tc>
          <w:tcPr>
            <w:tcW w:w="3907" w:type="dxa"/>
          </w:tcPr>
          <w:p w:rsidR="008F7AED" w:rsidRPr="000D5AD4" w:rsidRDefault="008F7AED" w:rsidP="00010052">
            <w:pPr>
              <w:pStyle w:val="20"/>
              <w:shd w:val="clear" w:color="auto" w:fill="auto"/>
              <w:spacing w:line="240" w:lineRule="auto"/>
              <w:ind w:firstLine="34"/>
              <w:rPr>
                <w:rFonts w:cs="Times New Roman"/>
                <w:sz w:val="24"/>
                <w:szCs w:val="24"/>
              </w:rPr>
            </w:pPr>
            <w:r w:rsidRPr="000D5AD4">
              <w:rPr>
                <w:rFonts w:cs="Times New Roman"/>
                <w:sz w:val="24"/>
                <w:szCs w:val="24"/>
              </w:rPr>
              <w:t>План мероприятий («дорожная карта»)</w:t>
            </w:r>
          </w:p>
        </w:tc>
      </w:tr>
      <w:tr w:rsidR="000E3A5A" w:rsidRPr="000D5AD4" w:rsidTr="009E5EE4">
        <w:tc>
          <w:tcPr>
            <w:tcW w:w="705" w:type="dxa"/>
          </w:tcPr>
          <w:p w:rsidR="000E3A5A" w:rsidRPr="000D5AD4" w:rsidRDefault="000E3A5A" w:rsidP="00EA754C">
            <w:pPr>
              <w:pStyle w:val="af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5AD4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4731" w:type="dxa"/>
          </w:tcPr>
          <w:p w:rsidR="000E3A5A" w:rsidRPr="000D5AD4" w:rsidRDefault="000E3A5A" w:rsidP="00EA754C">
            <w:pPr>
              <w:pStyle w:val="20"/>
              <w:shd w:val="clear" w:color="auto" w:fill="auto"/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0D5AD4">
              <w:rPr>
                <w:rFonts w:cs="Times New Roman"/>
                <w:sz w:val="24"/>
                <w:szCs w:val="24"/>
              </w:rPr>
              <w:t xml:space="preserve">Организация информирования педагогической общественности о мероприятиях по подготовке к введению НСУР в образовательных учреждениях </w:t>
            </w:r>
          </w:p>
          <w:p w:rsidR="000E3A5A" w:rsidRPr="000D5AD4" w:rsidRDefault="000E3A5A" w:rsidP="00EA754C">
            <w:pPr>
              <w:pStyle w:val="20"/>
              <w:shd w:val="clear" w:color="auto" w:fill="auto"/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0D5AD4">
              <w:rPr>
                <w:rFonts w:cs="Times New Roman"/>
                <w:sz w:val="24"/>
                <w:szCs w:val="24"/>
              </w:rPr>
              <w:t>МО Куркинский район</w:t>
            </w:r>
          </w:p>
        </w:tc>
        <w:tc>
          <w:tcPr>
            <w:tcW w:w="3318" w:type="dxa"/>
          </w:tcPr>
          <w:p w:rsidR="000E3A5A" w:rsidRPr="000D5AD4" w:rsidRDefault="000E3A5A" w:rsidP="00EA754C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0D5AD4">
              <w:rPr>
                <w:rFonts w:ascii="Times New Roman" w:hAnsi="Times New Roman" w:cs="Times New Roman"/>
                <w:sz w:val="24"/>
                <w:szCs w:val="24"/>
              </w:rPr>
              <w:t xml:space="preserve">Пальчева С.С., заведующий </w:t>
            </w:r>
          </w:p>
          <w:p w:rsidR="000E3A5A" w:rsidRPr="000D5AD4" w:rsidRDefault="000E3A5A" w:rsidP="00EA754C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0D5AD4">
              <w:rPr>
                <w:rFonts w:ascii="Times New Roman" w:hAnsi="Times New Roman" w:cs="Times New Roman"/>
                <w:sz w:val="24"/>
                <w:szCs w:val="24"/>
              </w:rPr>
              <w:t>МКУ "Центр обеспечения"</w:t>
            </w:r>
          </w:p>
        </w:tc>
        <w:tc>
          <w:tcPr>
            <w:tcW w:w="2127" w:type="dxa"/>
          </w:tcPr>
          <w:p w:rsidR="000E3A5A" w:rsidRPr="000D5AD4" w:rsidRDefault="000E3A5A" w:rsidP="000D5AD4">
            <w:pPr>
              <w:pStyle w:val="20"/>
              <w:shd w:val="clear" w:color="auto" w:fill="auto"/>
              <w:spacing w:line="240" w:lineRule="auto"/>
              <w:ind w:left="35" w:hanging="1"/>
              <w:rPr>
                <w:rFonts w:cs="Times New Roman"/>
                <w:sz w:val="24"/>
                <w:szCs w:val="24"/>
              </w:rPr>
            </w:pPr>
            <w:r w:rsidRPr="000D5AD4">
              <w:rPr>
                <w:rFonts w:cs="Times New Roman"/>
                <w:sz w:val="24"/>
                <w:szCs w:val="24"/>
              </w:rPr>
              <w:t>Сентябрь 2018 года –</w:t>
            </w:r>
            <w:r w:rsidR="004E2AE5">
              <w:rPr>
                <w:rFonts w:cs="Times New Roman"/>
                <w:sz w:val="24"/>
                <w:szCs w:val="24"/>
              </w:rPr>
              <w:t xml:space="preserve"> </w:t>
            </w:r>
            <w:r w:rsidRPr="000D5AD4">
              <w:rPr>
                <w:rFonts w:cs="Times New Roman"/>
                <w:sz w:val="24"/>
                <w:szCs w:val="24"/>
              </w:rPr>
              <w:t>август 2019 года</w:t>
            </w:r>
          </w:p>
        </w:tc>
        <w:tc>
          <w:tcPr>
            <w:tcW w:w="3907" w:type="dxa"/>
          </w:tcPr>
          <w:p w:rsidR="000E3A5A" w:rsidRPr="000D5AD4" w:rsidRDefault="000D5AD4" w:rsidP="000D5AD4">
            <w:pPr>
              <w:pStyle w:val="20"/>
              <w:shd w:val="clear" w:color="auto" w:fill="auto"/>
              <w:spacing w:line="240" w:lineRule="auto"/>
              <w:ind w:firstLine="34"/>
              <w:rPr>
                <w:rFonts w:cs="Times New Roman"/>
                <w:sz w:val="24"/>
                <w:szCs w:val="24"/>
              </w:rPr>
            </w:pPr>
            <w:r w:rsidRPr="000D5AD4">
              <w:rPr>
                <w:rFonts w:cs="Times New Roman"/>
                <w:sz w:val="24"/>
                <w:szCs w:val="24"/>
              </w:rPr>
              <w:t>Размещение информации на сайте</w:t>
            </w:r>
          </w:p>
        </w:tc>
      </w:tr>
      <w:tr w:rsidR="000E3A5A" w:rsidRPr="000D5AD4" w:rsidTr="00AC21F5">
        <w:tc>
          <w:tcPr>
            <w:tcW w:w="705" w:type="dxa"/>
          </w:tcPr>
          <w:p w:rsidR="000E3A5A" w:rsidRPr="000D5AD4" w:rsidRDefault="000E3A5A" w:rsidP="00010052">
            <w:pPr>
              <w:pStyle w:val="af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5AD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083" w:type="dxa"/>
            <w:gridSpan w:val="4"/>
          </w:tcPr>
          <w:p w:rsidR="000E3A5A" w:rsidRPr="000D5AD4" w:rsidRDefault="000E3A5A" w:rsidP="00010052">
            <w:pPr>
              <w:pStyle w:val="20"/>
              <w:shd w:val="clear" w:color="auto" w:fill="auto"/>
              <w:spacing w:line="240" w:lineRule="auto"/>
              <w:ind w:firstLine="34"/>
              <w:jc w:val="center"/>
              <w:rPr>
                <w:rFonts w:cs="Times New Roman"/>
                <w:sz w:val="24"/>
                <w:szCs w:val="24"/>
              </w:rPr>
            </w:pPr>
            <w:r w:rsidRPr="000D5AD4">
              <w:rPr>
                <w:rFonts w:cs="Times New Roman"/>
                <w:b/>
                <w:sz w:val="24"/>
                <w:szCs w:val="24"/>
              </w:rPr>
              <w:t xml:space="preserve">Создание условий для внедрения системы аттестации руководителей образовательных организаций в </w:t>
            </w:r>
            <w:r w:rsidR="000D5AD4" w:rsidRPr="000D5AD4">
              <w:rPr>
                <w:rFonts w:cs="Times New Roman"/>
                <w:b/>
                <w:sz w:val="24"/>
                <w:szCs w:val="24"/>
              </w:rPr>
              <w:t>МО Куркинский район</w:t>
            </w:r>
          </w:p>
        </w:tc>
      </w:tr>
      <w:tr w:rsidR="000E3A5A" w:rsidRPr="000D5AD4" w:rsidTr="009E5EE4">
        <w:tc>
          <w:tcPr>
            <w:tcW w:w="705" w:type="dxa"/>
          </w:tcPr>
          <w:p w:rsidR="000E3A5A" w:rsidRPr="000D5AD4" w:rsidRDefault="000E3A5A" w:rsidP="00010052">
            <w:pPr>
              <w:pStyle w:val="af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5AD4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4731" w:type="dxa"/>
          </w:tcPr>
          <w:p w:rsidR="000E3A5A" w:rsidRPr="000D5AD4" w:rsidRDefault="000E3A5A" w:rsidP="000D5AD4">
            <w:pPr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  <w:r w:rsidRPr="000D5AD4">
              <w:rPr>
                <w:rFonts w:cs="Times New Roman"/>
                <w:sz w:val="24"/>
                <w:szCs w:val="24"/>
              </w:rPr>
              <w:t>Знакомство с нормативной документацией по новой системе аттестации руководящих работников</w:t>
            </w:r>
          </w:p>
        </w:tc>
        <w:tc>
          <w:tcPr>
            <w:tcW w:w="3318" w:type="dxa"/>
          </w:tcPr>
          <w:p w:rsidR="000E3A5A" w:rsidRPr="000D5AD4" w:rsidRDefault="000D5AD4" w:rsidP="000D5AD4">
            <w:pPr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  <w:r w:rsidRPr="000D5AD4">
              <w:rPr>
                <w:rFonts w:cs="Times New Roman"/>
                <w:sz w:val="24"/>
                <w:szCs w:val="24"/>
              </w:rPr>
              <w:t xml:space="preserve">Каменева О.В., методист </w:t>
            </w:r>
          </w:p>
          <w:p w:rsidR="000E3A5A" w:rsidRPr="000D5AD4" w:rsidRDefault="000D5AD4" w:rsidP="000D5AD4">
            <w:pPr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  <w:r w:rsidRPr="000D5AD4">
              <w:rPr>
                <w:rFonts w:cs="Times New Roman"/>
                <w:sz w:val="24"/>
                <w:szCs w:val="24"/>
              </w:rPr>
              <w:t>МКУ "Центр обеспечения"</w:t>
            </w:r>
          </w:p>
        </w:tc>
        <w:tc>
          <w:tcPr>
            <w:tcW w:w="2127" w:type="dxa"/>
          </w:tcPr>
          <w:p w:rsidR="000E3A5A" w:rsidRPr="000D5AD4" w:rsidRDefault="000E3A5A" w:rsidP="000D5AD4">
            <w:pPr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  <w:r w:rsidRPr="000D5AD4">
              <w:rPr>
                <w:rFonts w:cs="Times New Roman"/>
                <w:sz w:val="24"/>
                <w:szCs w:val="24"/>
              </w:rPr>
              <w:t>Апрель-май 2019</w:t>
            </w:r>
          </w:p>
        </w:tc>
        <w:tc>
          <w:tcPr>
            <w:tcW w:w="3907" w:type="dxa"/>
          </w:tcPr>
          <w:p w:rsidR="000E3A5A" w:rsidRPr="000D5AD4" w:rsidRDefault="000E3A5A" w:rsidP="000D5AD4">
            <w:pPr>
              <w:spacing w:line="240" w:lineRule="auto"/>
              <w:jc w:val="left"/>
              <w:rPr>
                <w:rFonts w:cs="Times New Roman"/>
                <w:b/>
                <w:sz w:val="24"/>
                <w:szCs w:val="24"/>
              </w:rPr>
            </w:pPr>
            <w:r w:rsidRPr="000D5AD4">
              <w:rPr>
                <w:rFonts w:cs="Times New Roman"/>
                <w:sz w:val="24"/>
                <w:szCs w:val="24"/>
              </w:rPr>
              <w:t>Нормативные документы</w:t>
            </w:r>
          </w:p>
        </w:tc>
      </w:tr>
      <w:tr w:rsidR="000E3A5A" w:rsidRPr="000D5AD4" w:rsidTr="009E5EE4">
        <w:tc>
          <w:tcPr>
            <w:tcW w:w="705" w:type="dxa"/>
          </w:tcPr>
          <w:p w:rsidR="000E3A5A" w:rsidRPr="000D5AD4" w:rsidRDefault="000E3A5A" w:rsidP="00010052">
            <w:pPr>
              <w:pStyle w:val="af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5AD4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4731" w:type="dxa"/>
          </w:tcPr>
          <w:p w:rsidR="000E3A5A" w:rsidRPr="000D5AD4" w:rsidRDefault="000E3A5A" w:rsidP="000D5AD4">
            <w:pPr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  <w:r w:rsidRPr="000D5AD4">
              <w:rPr>
                <w:rFonts w:cs="Times New Roman"/>
                <w:sz w:val="24"/>
                <w:szCs w:val="24"/>
              </w:rPr>
              <w:t>Организация изучения и обсуждения проекта новой модели аттестации руководящих работников</w:t>
            </w:r>
          </w:p>
        </w:tc>
        <w:tc>
          <w:tcPr>
            <w:tcW w:w="3318" w:type="dxa"/>
          </w:tcPr>
          <w:p w:rsidR="000D5AD4" w:rsidRPr="000D5AD4" w:rsidRDefault="000D5AD4" w:rsidP="000D5AD4">
            <w:pPr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  <w:r w:rsidRPr="000D5AD4">
              <w:rPr>
                <w:rFonts w:cs="Times New Roman"/>
                <w:sz w:val="24"/>
                <w:szCs w:val="24"/>
              </w:rPr>
              <w:t xml:space="preserve">Каменева О.В., методист </w:t>
            </w:r>
          </w:p>
          <w:p w:rsidR="000E3A5A" w:rsidRPr="000D5AD4" w:rsidRDefault="000D5AD4" w:rsidP="000D5AD4">
            <w:pPr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  <w:r w:rsidRPr="000D5AD4">
              <w:rPr>
                <w:rFonts w:cs="Times New Roman"/>
                <w:sz w:val="24"/>
                <w:szCs w:val="24"/>
              </w:rPr>
              <w:t>МКУ "Центр обеспечения"</w:t>
            </w:r>
          </w:p>
        </w:tc>
        <w:tc>
          <w:tcPr>
            <w:tcW w:w="2127" w:type="dxa"/>
          </w:tcPr>
          <w:p w:rsidR="000E3A5A" w:rsidRPr="000D5AD4" w:rsidRDefault="000E3A5A" w:rsidP="000D5AD4">
            <w:pPr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  <w:r w:rsidRPr="000D5AD4">
              <w:rPr>
                <w:rFonts w:cs="Times New Roman"/>
                <w:sz w:val="24"/>
                <w:szCs w:val="24"/>
              </w:rPr>
              <w:t>До декабря 2019</w:t>
            </w:r>
          </w:p>
        </w:tc>
        <w:tc>
          <w:tcPr>
            <w:tcW w:w="3907" w:type="dxa"/>
          </w:tcPr>
          <w:p w:rsidR="000E3A5A" w:rsidRPr="000D5AD4" w:rsidRDefault="000E3A5A" w:rsidP="000D5AD4">
            <w:pPr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  <w:r w:rsidRPr="000D5AD4">
              <w:rPr>
                <w:rFonts w:cs="Times New Roman"/>
                <w:sz w:val="24"/>
                <w:szCs w:val="24"/>
              </w:rPr>
              <w:t xml:space="preserve">Информационные письма </w:t>
            </w:r>
          </w:p>
          <w:p w:rsidR="000E3A5A" w:rsidRPr="000D5AD4" w:rsidRDefault="000E3A5A" w:rsidP="000D5AD4">
            <w:pPr>
              <w:spacing w:line="240" w:lineRule="auto"/>
              <w:jc w:val="left"/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0E3A5A" w:rsidRPr="000D5AD4" w:rsidTr="009E5EE4">
        <w:tc>
          <w:tcPr>
            <w:tcW w:w="705" w:type="dxa"/>
          </w:tcPr>
          <w:p w:rsidR="000E3A5A" w:rsidRPr="000D5AD4" w:rsidRDefault="000E3A5A" w:rsidP="00010052">
            <w:pPr>
              <w:pStyle w:val="af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5AD4"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4731" w:type="dxa"/>
          </w:tcPr>
          <w:p w:rsidR="000D5AD4" w:rsidRDefault="000E3A5A" w:rsidP="000D5AD4">
            <w:pPr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  <w:r w:rsidRPr="000D5AD4">
              <w:rPr>
                <w:rFonts w:cs="Times New Roman"/>
                <w:sz w:val="24"/>
                <w:szCs w:val="24"/>
              </w:rPr>
              <w:t xml:space="preserve">Участие в конференциях, вебинарах по вопросам «Внесение изменений в программу развития ОО в связи с введением новой модели аттестации»  </w:t>
            </w:r>
          </w:p>
          <w:p w:rsidR="000E3A5A" w:rsidRPr="000D5AD4" w:rsidRDefault="000E3A5A" w:rsidP="000D5AD4">
            <w:pPr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  <w:r w:rsidRPr="000D5AD4">
              <w:rPr>
                <w:rFonts w:cs="Times New Roman"/>
                <w:sz w:val="24"/>
                <w:szCs w:val="24"/>
              </w:rPr>
              <w:t>(по разделам)</w:t>
            </w:r>
          </w:p>
        </w:tc>
        <w:tc>
          <w:tcPr>
            <w:tcW w:w="3318" w:type="dxa"/>
          </w:tcPr>
          <w:p w:rsidR="000D5AD4" w:rsidRPr="000D5AD4" w:rsidRDefault="000D5AD4" w:rsidP="000D5AD4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0D5AD4">
              <w:rPr>
                <w:rFonts w:ascii="Times New Roman" w:hAnsi="Times New Roman" w:cs="Times New Roman"/>
                <w:sz w:val="24"/>
                <w:szCs w:val="24"/>
              </w:rPr>
              <w:t xml:space="preserve">Пальчева С.С., заведующий </w:t>
            </w:r>
          </w:p>
          <w:p w:rsidR="000D5AD4" w:rsidRPr="000D5AD4" w:rsidRDefault="000D5AD4" w:rsidP="000D5AD4">
            <w:pPr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  <w:r w:rsidRPr="000D5AD4">
              <w:rPr>
                <w:rFonts w:cs="Times New Roman"/>
                <w:sz w:val="24"/>
                <w:szCs w:val="24"/>
              </w:rPr>
              <w:t>МКУ "Центр обеспечения";</w:t>
            </w:r>
          </w:p>
          <w:p w:rsidR="000D5AD4" w:rsidRPr="000D5AD4" w:rsidRDefault="000D5AD4" w:rsidP="000D5AD4">
            <w:pPr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  <w:r w:rsidRPr="000D5AD4">
              <w:rPr>
                <w:rFonts w:cs="Times New Roman"/>
                <w:sz w:val="24"/>
                <w:szCs w:val="24"/>
              </w:rPr>
              <w:t xml:space="preserve">Каменева О.В., методист </w:t>
            </w:r>
          </w:p>
          <w:p w:rsidR="000E3A5A" w:rsidRPr="000D5AD4" w:rsidRDefault="000D5AD4" w:rsidP="000D5AD4">
            <w:pPr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  <w:r w:rsidRPr="000D5AD4">
              <w:rPr>
                <w:rFonts w:cs="Times New Roman"/>
                <w:sz w:val="24"/>
                <w:szCs w:val="24"/>
              </w:rPr>
              <w:t>МКУ "Центр обеспечения"</w:t>
            </w:r>
          </w:p>
        </w:tc>
        <w:tc>
          <w:tcPr>
            <w:tcW w:w="2127" w:type="dxa"/>
          </w:tcPr>
          <w:p w:rsidR="000E3A5A" w:rsidRPr="000D5AD4" w:rsidRDefault="000E3A5A" w:rsidP="000D5AD4">
            <w:pPr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  <w:r w:rsidRPr="000D5AD4">
              <w:rPr>
                <w:rFonts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3907" w:type="dxa"/>
          </w:tcPr>
          <w:p w:rsidR="000E3A5A" w:rsidRPr="000D5AD4" w:rsidRDefault="000E3A5A" w:rsidP="000D5AD4">
            <w:pPr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  <w:r w:rsidRPr="000D5AD4">
              <w:rPr>
                <w:rFonts w:cs="Times New Roman"/>
                <w:sz w:val="24"/>
                <w:szCs w:val="24"/>
              </w:rPr>
              <w:t>Программа развития ОО</w:t>
            </w:r>
          </w:p>
        </w:tc>
      </w:tr>
      <w:tr w:rsidR="000E3A5A" w:rsidRPr="000D5AD4" w:rsidTr="009E5EE4">
        <w:tc>
          <w:tcPr>
            <w:tcW w:w="705" w:type="dxa"/>
          </w:tcPr>
          <w:p w:rsidR="000E3A5A" w:rsidRPr="000D5AD4" w:rsidRDefault="000E3A5A" w:rsidP="00010052">
            <w:pPr>
              <w:pStyle w:val="af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5AD4"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4731" w:type="dxa"/>
          </w:tcPr>
          <w:p w:rsidR="000E3A5A" w:rsidRPr="000D5AD4" w:rsidRDefault="000E3A5A" w:rsidP="000D5AD4">
            <w:pPr>
              <w:pStyle w:val="20"/>
              <w:shd w:val="clear" w:color="auto" w:fill="auto"/>
              <w:spacing w:line="240" w:lineRule="auto"/>
              <w:ind w:firstLine="33"/>
              <w:rPr>
                <w:rFonts w:cs="Times New Roman"/>
                <w:sz w:val="24"/>
                <w:szCs w:val="24"/>
              </w:rPr>
            </w:pPr>
            <w:r w:rsidRPr="000D5AD4">
              <w:rPr>
                <w:rFonts w:cs="Times New Roman"/>
                <w:sz w:val="24"/>
                <w:szCs w:val="24"/>
              </w:rPr>
              <w:t>Разработка перспективного плана повышения квалификации и профессиональной переподготовки руководителей и кандидатов  на должность руководителя общеобразовательной организации</w:t>
            </w:r>
          </w:p>
        </w:tc>
        <w:tc>
          <w:tcPr>
            <w:tcW w:w="3318" w:type="dxa"/>
          </w:tcPr>
          <w:p w:rsidR="00324080" w:rsidRPr="000D5AD4" w:rsidRDefault="00324080" w:rsidP="00324080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0D5AD4">
              <w:rPr>
                <w:rFonts w:ascii="Times New Roman" w:hAnsi="Times New Roman" w:cs="Times New Roman"/>
                <w:sz w:val="24"/>
                <w:szCs w:val="24"/>
              </w:rPr>
              <w:t xml:space="preserve">Пальчева С.С., заведующий </w:t>
            </w:r>
          </w:p>
          <w:p w:rsidR="000E3A5A" w:rsidRPr="000D5AD4" w:rsidRDefault="00324080" w:rsidP="00324080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0D5AD4">
              <w:rPr>
                <w:rFonts w:ascii="Times New Roman" w:hAnsi="Times New Roman" w:cs="Times New Roman"/>
                <w:sz w:val="24"/>
                <w:szCs w:val="24"/>
              </w:rPr>
              <w:t>МКУ "Центр обеспечения"</w:t>
            </w:r>
          </w:p>
        </w:tc>
        <w:tc>
          <w:tcPr>
            <w:tcW w:w="2127" w:type="dxa"/>
          </w:tcPr>
          <w:p w:rsidR="000E3A5A" w:rsidRPr="000D5AD4" w:rsidRDefault="000E3A5A" w:rsidP="000D5AD4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0D5AD4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3907" w:type="dxa"/>
          </w:tcPr>
          <w:p w:rsidR="000E3A5A" w:rsidRPr="000D5AD4" w:rsidRDefault="000E3A5A" w:rsidP="000D5AD4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0D5AD4">
              <w:rPr>
                <w:rFonts w:ascii="Times New Roman" w:hAnsi="Times New Roman" w:cs="Times New Roman"/>
                <w:sz w:val="24"/>
                <w:szCs w:val="24"/>
              </w:rPr>
              <w:t xml:space="preserve">Перспективный план  повышения квалификации и профессиональной переподготовки руководителей </w:t>
            </w:r>
            <w:r w:rsidR="000D5AD4" w:rsidRPr="000D5AD4"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</w:p>
        </w:tc>
      </w:tr>
      <w:tr w:rsidR="000E3A5A" w:rsidRPr="000D5AD4" w:rsidTr="009E5EE4">
        <w:tc>
          <w:tcPr>
            <w:tcW w:w="705" w:type="dxa"/>
          </w:tcPr>
          <w:p w:rsidR="000E3A5A" w:rsidRPr="000D5AD4" w:rsidRDefault="000E3A5A" w:rsidP="00010052">
            <w:pPr>
              <w:pStyle w:val="af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5AD4"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4731" w:type="dxa"/>
          </w:tcPr>
          <w:p w:rsidR="000E3A5A" w:rsidRPr="000D5AD4" w:rsidRDefault="000E3A5A" w:rsidP="000D5AD4">
            <w:pPr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  <w:r w:rsidRPr="000D5AD4">
              <w:rPr>
                <w:rFonts w:cs="Times New Roman"/>
                <w:sz w:val="24"/>
                <w:szCs w:val="24"/>
              </w:rPr>
              <w:t xml:space="preserve">Создание  банка данных кадрового резерва </w:t>
            </w:r>
            <w:r w:rsidRPr="000D5AD4">
              <w:rPr>
                <w:rFonts w:cs="Times New Roman"/>
                <w:sz w:val="24"/>
                <w:szCs w:val="24"/>
              </w:rPr>
              <w:lastRenderedPageBreak/>
              <w:t>руководителей общеобразовательных организаций</w:t>
            </w:r>
          </w:p>
          <w:p w:rsidR="000E3A5A" w:rsidRPr="000D5AD4" w:rsidRDefault="000E3A5A" w:rsidP="000D5AD4">
            <w:pPr>
              <w:pStyle w:val="20"/>
              <w:shd w:val="clear" w:color="auto" w:fill="auto"/>
              <w:spacing w:line="240" w:lineRule="auto"/>
              <w:ind w:firstLine="33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318" w:type="dxa"/>
          </w:tcPr>
          <w:p w:rsidR="00324080" w:rsidRPr="000D5AD4" w:rsidRDefault="00324080" w:rsidP="00324080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0D5AD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Пальчева С.С., заведующий </w:t>
            </w:r>
          </w:p>
          <w:p w:rsidR="000E3A5A" w:rsidRPr="000D5AD4" w:rsidRDefault="00324080" w:rsidP="00324080">
            <w:pPr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  <w:r w:rsidRPr="000D5AD4">
              <w:rPr>
                <w:rFonts w:cs="Times New Roman"/>
                <w:sz w:val="24"/>
                <w:szCs w:val="24"/>
              </w:rPr>
              <w:lastRenderedPageBreak/>
              <w:t>МКУ "Центр обеспечения"</w:t>
            </w:r>
          </w:p>
        </w:tc>
        <w:tc>
          <w:tcPr>
            <w:tcW w:w="2127" w:type="dxa"/>
          </w:tcPr>
          <w:p w:rsidR="000E3A5A" w:rsidRPr="000D5AD4" w:rsidRDefault="000E3A5A" w:rsidP="000D5AD4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0D5AD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Ежегодно</w:t>
            </w:r>
          </w:p>
        </w:tc>
        <w:tc>
          <w:tcPr>
            <w:tcW w:w="3907" w:type="dxa"/>
          </w:tcPr>
          <w:p w:rsidR="000E3A5A" w:rsidRPr="000D5AD4" w:rsidRDefault="000E3A5A" w:rsidP="00324080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0D5AD4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база данных </w:t>
            </w:r>
            <w:r w:rsidRPr="000D5AD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кадрового резерва руководителей </w:t>
            </w:r>
            <w:r w:rsidR="00324080"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</w:p>
        </w:tc>
      </w:tr>
      <w:tr w:rsidR="000E3A5A" w:rsidRPr="000D5AD4" w:rsidTr="009E5EE4">
        <w:tc>
          <w:tcPr>
            <w:tcW w:w="705" w:type="dxa"/>
          </w:tcPr>
          <w:p w:rsidR="000E3A5A" w:rsidRPr="000D5AD4" w:rsidRDefault="000E3A5A" w:rsidP="00010052">
            <w:pPr>
              <w:pStyle w:val="af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5AD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2.6</w:t>
            </w:r>
          </w:p>
        </w:tc>
        <w:tc>
          <w:tcPr>
            <w:tcW w:w="4731" w:type="dxa"/>
          </w:tcPr>
          <w:p w:rsidR="000E3A5A" w:rsidRPr="000D5AD4" w:rsidRDefault="000E3A5A" w:rsidP="000D5AD4">
            <w:pPr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  <w:r w:rsidRPr="000D5AD4">
              <w:rPr>
                <w:rFonts w:cs="Times New Roman"/>
                <w:sz w:val="24"/>
                <w:szCs w:val="24"/>
              </w:rPr>
              <w:t xml:space="preserve">Участие в процедурах аттестации </w:t>
            </w:r>
          </w:p>
        </w:tc>
        <w:tc>
          <w:tcPr>
            <w:tcW w:w="3318" w:type="dxa"/>
          </w:tcPr>
          <w:p w:rsidR="00324080" w:rsidRPr="000D5AD4" w:rsidRDefault="00324080" w:rsidP="00324080">
            <w:pPr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  <w:r w:rsidRPr="000D5AD4">
              <w:rPr>
                <w:rFonts w:cs="Times New Roman"/>
                <w:sz w:val="24"/>
                <w:szCs w:val="24"/>
              </w:rPr>
              <w:t xml:space="preserve">Каменева О.В., методист </w:t>
            </w:r>
          </w:p>
          <w:p w:rsidR="000E3A5A" w:rsidRPr="000D5AD4" w:rsidRDefault="00324080" w:rsidP="00324080">
            <w:pPr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  <w:r w:rsidRPr="000D5AD4">
              <w:rPr>
                <w:rFonts w:cs="Times New Roman"/>
                <w:sz w:val="24"/>
                <w:szCs w:val="24"/>
              </w:rPr>
              <w:t>МКУ "Центр обеспечения"</w:t>
            </w:r>
          </w:p>
        </w:tc>
        <w:tc>
          <w:tcPr>
            <w:tcW w:w="2127" w:type="dxa"/>
          </w:tcPr>
          <w:p w:rsidR="000E3A5A" w:rsidRPr="000D5AD4" w:rsidRDefault="000E3A5A" w:rsidP="000D5AD4">
            <w:pPr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  <w:r w:rsidRPr="000D5AD4">
              <w:rPr>
                <w:rFonts w:cs="Times New Roman"/>
                <w:sz w:val="24"/>
                <w:szCs w:val="24"/>
              </w:rPr>
              <w:t>С  июня 2020</w:t>
            </w:r>
          </w:p>
        </w:tc>
        <w:tc>
          <w:tcPr>
            <w:tcW w:w="3907" w:type="dxa"/>
          </w:tcPr>
          <w:p w:rsidR="000E3A5A" w:rsidRPr="000D5AD4" w:rsidRDefault="000E3A5A" w:rsidP="000D5AD4">
            <w:pPr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  <w:r w:rsidRPr="000D5AD4">
              <w:rPr>
                <w:rFonts w:cs="Times New Roman"/>
                <w:sz w:val="24"/>
                <w:szCs w:val="24"/>
              </w:rPr>
              <w:t>Аттестация</w:t>
            </w:r>
          </w:p>
        </w:tc>
      </w:tr>
      <w:tr w:rsidR="000E3A5A" w:rsidRPr="000D5AD4" w:rsidTr="00AC21F5">
        <w:tc>
          <w:tcPr>
            <w:tcW w:w="705" w:type="dxa"/>
          </w:tcPr>
          <w:p w:rsidR="000E3A5A" w:rsidRPr="000D5AD4" w:rsidRDefault="000E3A5A" w:rsidP="00010052">
            <w:pPr>
              <w:pStyle w:val="af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5AD4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4083" w:type="dxa"/>
            <w:gridSpan w:val="4"/>
          </w:tcPr>
          <w:p w:rsidR="000E3A5A" w:rsidRPr="000D5AD4" w:rsidRDefault="000E3A5A" w:rsidP="000F7084">
            <w:pPr>
              <w:pStyle w:val="af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D5AD4">
              <w:rPr>
                <w:rFonts w:ascii="Times New Roman" w:hAnsi="Times New Roman" w:cs="Times New Roman"/>
                <w:b/>
                <w:sz w:val="24"/>
                <w:szCs w:val="24"/>
              </w:rPr>
              <w:t>Создание условий для прохождения педагогическими работниками системы общего образования и дополнительного образования детей добровольной независимой оценки профессиональной квалификации</w:t>
            </w:r>
          </w:p>
        </w:tc>
      </w:tr>
      <w:tr w:rsidR="000E3A5A" w:rsidRPr="000D5AD4" w:rsidTr="009E5EE4">
        <w:tc>
          <w:tcPr>
            <w:tcW w:w="705" w:type="dxa"/>
          </w:tcPr>
          <w:p w:rsidR="000E3A5A" w:rsidRPr="000D5AD4" w:rsidRDefault="000E3A5A" w:rsidP="00010052">
            <w:pPr>
              <w:pStyle w:val="af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5AD4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4731" w:type="dxa"/>
          </w:tcPr>
          <w:p w:rsidR="000E3A5A" w:rsidRPr="000D5AD4" w:rsidRDefault="000E3A5A" w:rsidP="00B32EE5">
            <w:pPr>
              <w:pStyle w:val="20"/>
              <w:shd w:val="clear" w:color="auto" w:fill="auto"/>
              <w:spacing w:line="240" w:lineRule="auto"/>
              <w:ind w:firstLine="4"/>
              <w:rPr>
                <w:rFonts w:cs="Times New Roman"/>
                <w:sz w:val="24"/>
                <w:szCs w:val="24"/>
              </w:rPr>
            </w:pPr>
            <w:r w:rsidRPr="000D5AD4">
              <w:rPr>
                <w:rFonts w:cs="Times New Roman"/>
                <w:sz w:val="24"/>
                <w:szCs w:val="24"/>
              </w:rPr>
              <w:t xml:space="preserve">Организация изучения и обсуждения проекта новой модели аттестации учителей. </w:t>
            </w:r>
            <w:r w:rsidR="00324080">
              <w:rPr>
                <w:rFonts w:cs="Times New Roman"/>
                <w:sz w:val="24"/>
                <w:szCs w:val="24"/>
              </w:rPr>
              <w:t>Методический совет</w:t>
            </w:r>
            <w:r w:rsidRPr="000D5AD4">
              <w:rPr>
                <w:rFonts w:cs="Times New Roman"/>
                <w:sz w:val="24"/>
                <w:szCs w:val="24"/>
              </w:rPr>
              <w:t xml:space="preserve">  по теме: «Национальная система учительского роста как новое качество сопровождения учительского труда»</w:t>
            </w:r>
          </w:p>
        </w:tc>
        <w:tc>
          <w:tcPr>
            <w:tcW w:w="3318" w:type="dxa"/>
          </w:tcPr>
          <w:p w:rsidR="00B32EE5" w:rsidRPr="00B32EE5" w:rsidRDefault="00B32EE5" w:rsidP="00B32EE5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B32EE5">
              <w:rPr>
                <w:rFonts w:ascii="Times New Roman" w:hAnsi="Times New Roman" w:cs="Times New Roman"/>
                <w:sz w:val="24"/>
                <w:szCs w:val="24"/>
              </w:rPr>
              <w:t xml:space="preserve">Пальчева С.С., заведующий </w:t>
            </w:r>
          </w:p>
          <w:p w:rsidR="000E3A5A" w:rsidRPr="00B32EE5" w:rsidRDefault="00B32EE5" w:rsidP="00B32EE5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B32EE5">
              <w:rPr>
                <w:rFonts w:ascii="Times New Roman" w:hAnsi="Times New Roman" w:cs="Times New Roman"/>
                <w:sz w:val="24"/>
                <w:szCs w:val="24"/>
              </w:rPr>
              <w:t>МКУ "Центр обеспечения"</w:t>
            </w:r>
          </w:p>
        </w:tc>
        <w:tc>
          <w:tcPr>
            <w:tcW w:w="2127" w:type="dxa"/>
          </w:tcPr>
          <w:p w:rsidR="000E3A5A" w:rsidRPr="00B32EE5" w:rsidRDefault="000E3A5A" w:rsidP="000D5AD4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B32EE5">
              <w:rPr>
                <w:rFonts w:ascii="Times New Roman" w:hAnsi="Times New Roman" w:cs="Times New Roman"/>
                <w:sz w:val="24"/>
                <w:szCs w:val="24"/>
              </w:rPr>
              <w:t>август 2019 года</w:t>
            </w:r>
          </w:p>
        </w:tc>
        <w:tc>
          <w:tcPr>
            <w:tcW w:w="3907" w:type="dxa"/>
          </w:tcPr>
          <w:p w:rsidR="000E3A5A" w:rsidRPr="000D5AD4" w:rsidRDefault="000E3A5A" w:rsidP="000D5AD4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0D5AD4">
              <w:rPr>
                <w:rFonts w:ascii="Times New Roman" w:hAnsi="Times New Roman" w:cs="Times New Roman"/>
                <w:sz w:val="24"/>
                <w:szCs w:val="24"/>
              </w:rPr>
              <w:t>Изучение и обсуждение проекта новой модели аттестации учителей</w:t>
            </w:r>
          </w:p>
        </w:tc>
      </w:tr>
      <w:tr w:rsidR="000E3A5A" w:rsidRPr="000D5AD4" w:rsidTr="009E5EE4">
        <w:tc>
          <w:tcPr>
            <w:tcW w:w="705" w:type="dxa"/>
          </w:tcPr>
          <w:p w:rsidR="000E3A5A" w:rsidRPr="000D5AD4" w:rsidRDefault="000E3A5A" w:rsidP="00010052">
            <w:pPr>
              <w:pStyle w:val="af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5AD4"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4731" w:type="dxa"/>
          </w:tcPr>
          <w:p w:rsidR="000E3A5A" w:rsidRPr="000D5AD4" w:rsidRDefault="000E3A5A" w:rsidP="000D5AD4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0D5AD4">
              <w:rPr>
                <w:rFonts w:ascii="Times New Roman" w:hAnsi="Times New Roman" w:cs="Times New Roman"/>
                <w:sz w:val="24"/>
                <w:szCs w:val="24"/>
              </w:rPr>
              <w:t>Проведение заседаний районных методических объединений по теме: «Повышение качества образования через совершенствование уровня профессиональной компетенции педагога»</w:t>
            </w:r>
          </w:p>
        </w:tc>
        <w:tc>
          <w:tcPr>
            <w:tcW w:w="3318" w:type="dxa"/>
          </w:tcPr>
          <w:p w:rsidR="000E3A5A" w:rsidRPr="000D5AD4" w:rsidRDefault="00B32EE5" w:rsidP="000D5AD4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B32EE5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0E3A5A" w:rsidRPr="00B32EE5">
              <w:rPr>
                <w:rFonts w:ascii="Times New Roman" w:hAnsi="Times New Roman" w:cs="Times New Roman"/>
                <w:sz w:val="24"/>
                <w:szCs w:val="24"/>
              </w:rPr>
              <w:t>етодисты</w:t>
            </w:r>
            <w:r w:rsidRPr="00B32EE5">
              <w:rPr>
                <w:rFonts w:ascii="Times New Roman" w:hAnsi="Times New Roman" w:cs="Times New Roman"/>
                <w:sz w:val="24"/>
                <w:szCs w:val="24"/>
              </w:rPr>
              <w:t xml:space="preserve"> МКУ "Центр обеспечения"</w:t>
            </w:r>
            <w:r w:rsidR="000E3A5A" w:rsidRPr="00B32EE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E3A5A" w:rsidRPr="00B32EE5">
              <w:rPr>
                <w:rFonts w:ascii="Times New Roman" w:hAnsi="Times New Roman" w:cs="Times New Roman"/>
                <w:sz w:val="24"/>
                <w:szCs w:val="24"/>
              </w:rPr>
              <w:t>руководители РМО</w:t>
            </w:r>
            <w:r w:rsidR="000E3A5A" w:rsidRPr="000D5A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D5AD4">
              <w:rPr>
                <w:rFonts w:ascii="Times New Roman" w:hAnsi="Times New Roman" w:cs="Times New Roman"/>
                <w:sz w:val="24"/>
                <w:szCs w:val="24"/>
              </w:rPr>
              <w:t>учителей-предметников</w:t>
            </w:r>
          </w:p>
        </w:tc>
        <w:tc>
          <w:tcPr>
            <w:tcW w:w="2127" w:type="dxa"/>
          </w:tcPr>
          <w:p w:rsidR="000E3A5A" w:rsidRPr="000D5AD4" w:rsidRDefault="000E3A5A" w:rsidP="000D5AD4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0D5AD4">
              <w:rPr>
                <w:rFonts w:ascii="Times New Roman" w:hAnsi="Times New Roman" w:cs="Times New Roman"/>
                <w:sz w:val="24"/>
                <w:szCs w:val="24"/>
              </w:rPr>
              <w:t>Ноябрь- декабрь 2019</w:t>
            </w:r>
            <w:r w:rsidR="009476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D5AD4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3907" w:type="dxa"/>
          </w:tcPr>
          <w:p w:rsidR="000E3A5A" w:rsidRPr="000D5AD4" w:rsidRDefault="000E3A5A" w:rsidP="000D5AD4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0D5AD4">
              <w:rPr>
                <w:rFonts w:ascii="Times New Roman" w:hAnsi="Times New Roman" w:cs="Times New Roman"/>
                <w:sz w:val="24"/>
                <w:szCs w:val="24"/>
              </w:rPr>
              <w:t>Протоколы заседаний РМО</w:t>
            </w:r>
          </w:p>
        </w:tc>
      </w:tr>
      <w:tr w:rsidR="000E3A5A" w:rsidRPr="000D5AD4" w:rsidTr="009E5EE4">
        <w:tc>
          <w:tcPr>
            <w:tcW w:w="705" w:type="dxa"/>
          </w:tcPr>
          <w:p w:rsidR="000E3A5A" w:rsidRPr="000D5AD4" w:rsidRDefault="000E3A5A" w:rsidP="00010052">
            <w:pPr>
              <w:pStyle w:val="af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5AD4"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4731" w:type="dxa"/>
          </w:tcPr>
          <w:p w:rsidR="000E3A5A" w:rsidRPr="000D5AD4" w:rsidRDefault="000E3A5A" w:rsidP="000D5AD4">
            <w:pPr>
              <w:pStyle w:val="af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5AD4">
              <w:rPr>
                <w:rFonts w:ascii="Times New Roman" w:hAnsi="Times New Roman" w:cs="Times New Roman"/>
                <w:sz w:val="24"/>
                <w:szCs w:val="24"/>
              </w:rPr>
              <w:t>Изучение методических рекомендаций, разработанных на федеральном и региональном уровнях, по учету сведений по оценке квалификации учителей посредством использования единых форм оценочных материалов (ЕФОМ) в целях формирования заказа индивидуальных программ повышения квалификации учителей района</w:t>
            </w:r>
          </w:p>
        </w:tc>
        <w:tc>
          <w:tcPr>
            <w:tcW w:w="3318" w:type="dxa"/>
          </w:tcPr>
          <w:p w:rsidR="00B32EE5" w:rsidRPr="00B32EE5" w:rsidRDefault="00B32EE5" w:rsidP="00B32EE5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B32EE5">
              <w:rPr>
                <w:rFonts w:ascii="Times New Roman" w:hAnsi="Times New Roman" w:cs="Times New Roman"/>
                <w:sz w:val="24"/>
                <w:szCs w:val="24"/>
              </w:rPr>
              <w:t xml:space="preserve">Пальчева С.С., заведующий </w:t>
            </w:r>
          </w:p>
          <w:p w:rsidR="000E3A5A" w:rsidRPr="000D5AD4" w:rsidRDefault="00B32EE5" w:rsidP="00B32EE5">
            <w:pPr>
              <w:pStyle w:val="af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2EE5">
              <w:rPr>
                <w:rFonts w:ascii="Times New Roman" w:hAnsi="Times New Roman" w:cs="Times New Roman"/>
                <w:sz w:val="24"/>
                <w:szCs w:val="24"/>
              </w:rPr>
              <w:t>МКУ "Центр обеспечения"</w:t>
            </w:r>
          </w:p>
        </w:tc>
        <w:tc>
          <w:tcPr>
            <w:tcW w:w="2127" w:type="dxa"/>
          </w:tcPr>
          <w:p w:rsidR="000E3A5A" w:rsidRPr="000D5AD4" w:rsidRDefault="000E3A5A" w:rsidP="000D5AD4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0D5AD4">
              <w:rPr>
                <w:rFonts w:ascii="Times New Roman" w:hAnsi="Times New Roman" w:cs="Times New Roman"/>
                <w:sz w:val="24"/>
                <w:szCs w:val="24"/>
              </w:rPr>
              <w:t>В течение 2019 года</w:t>
            </w:r>
          </w:p>
        </w:tc>
        <w:tc>
          <w:tcPr>
            <w:tcW w:w="3907" w:type="dxa"/>
          </w:tcPr>
          <w:p w:rsidR="000E3A5A" w:rsidRPr="000D5AD4" w:rsidRDefault="000E3A5A" w:rsidP="000D5AD4">
            <w:pPr>
              <w:pStyle w:val="af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5AD4">
              <w:rPr>
                <w:rFonts w:ascii="Times New Roman" w:hAnsi="Times New Roman" w:cs="Times New Roman"/>
                <w:sz w:val="24"/>
                <w:szCs w:val="24"/>
              </w:rPr>
              <w:t>Адресная помощь педагогам в подборе и организации курсов повышения квалификации, программ профессиональной переподготовки</w:t>
            </w:r>
          </w:p>
        </w:tc>
      </w:tr>
      <w:tr w:rsidR="000E3A5A" w:rsidRPr="000D5AD4" w:rsidTr="009E5EE4">
        <w:tc>
          <w:tcPr>
            <w:tcW w:w="705" w:type="dxa"/>
          </w:tcPr>
          <w:p w:rsidR="000E3A5A" w:rsidRPr="000D5AD4" w:rsidRDefault="000E3A5A" w:rsidP="00010052">
            <w:pPr>
              <w:pStyle w:val="af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5AD4">
              <w:rPr>
                <w:rFonts w:ascii="Times New Roman" w:hAnsi="Times New Roman" w:cs="Times New Roman"/>
                <w:sz w:val="24"/>
                <w:szCs w:val="24"/>
              </w:rPr>
              <w:t>3.4</w:t>
            </w:r>
          </w:p>
        </w:tc>
        <w:tc>
          <w:tcPr>
            <w:tcW w:w="4731" w:type="dxa"/>
          </w:tcPr>
          <w:p w:rsidR="000E3A5A" w:rsidRPr="000D5AD4" w:rsidRDefault="000E3A5A" w:rsidP="000D5AD4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0D5AD4">
              <w:rPr>
                <w:rFonts w:ascii="Times New Roman" w:hAnsi="Times New Roman" w:cs="Times New Roman"/>
                <w:sz w:val="24"/>
                <w:szCs w:val="24"/>
              </w:rPr>
              <w:t>Выявление профессиональных затруднений учителей всех предметных областей.</w:t>
            </w:r>
          </w:p>
        </w:tc>
        <w:tc>
          <w:tcPr>
            <w:tcW w:w="3318" w:type="dxa"/>
          </w:tcPr>
          <w:p w:rsidR="000E3A5A" w:rsidRPr="000D5AD4" w:rsidRDefault="00B32EE5" w:rsidP="000D5AD4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B32EE5">
              <w:rPr>
                <w:rFonts w:ascii="Times New Roman" w:hAnsi="Times New Roman" w:cs="Times New Roman"/>
                <w:sz w:val="24"/>
                <w:szCs w:val="24"/>
              </w:rPr>
              <w:t>Методисты МКУ "Центр обеспечения",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32EE5">
              <w:rPr>
                <w:rFonts w:ascii="Times New Roman" w:hAnsi="Times New Roman" w:cs="Times New Roman"/>
                <w:sz w:val="24"/>
                <w:szCs w:val="24"/>
              </w:rPr>
              <w:t>руководители РМО</w:t>
            </w:r>
            <w:r w:rsidRPr="000D5AD4">
              <w:rPr>
                <w:rFonts w:ascii="Times New Roman" w:hAnsi="Times New Roman" w:cs="Times New Roman"/>
                <w:sz w:val="24"/>
                <w:szCs w:val="24"/>
              </w:rPr>
              <w:t xml:space="preserve"> учителей-предметников</w:t>
            </w:r>
          </w:p>
        </w:tc>
        <w:tc>
          <w:tcPr>
            <w:tcW w:w="2127" w:type="dxa"/>
          </w:tcPr>
          <w:p w:rsidR="000E3A5A" w:rsidRPr="000D5AD4" w:rsidRDefault="000E3A5A" w:rsidP="000D5AD4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0D5AD4">
              <w:rPr>
                <w:rFonts w:ascii="Times New Roman" w:hAnsi="Times New Roman" w:cs="Times New Roman"/>
                <w:sz w:val="24"/>
                <w:szCs w:val="24"/>
              </w:rPr>
              <w:t>В течение 2019 года</w:t>
            </w:r>
          </w:p>
        </w:tc>
        <w:tc>
          <w:tcPr>
            <w:tcW w:w="3907" w:type="dxa"/>
          </w:tcPr>
          <w:p w:rsidR="000E3A5A" w:rsidRPr="000D5AD4" w:rsidRDefault="000E3A5A" w:rsidP="000D5AD4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0D5AD4">
              <w:rPr>
                <w:rFonts w:ascii="Times New Roman" w:hAnsi="Times New Roman" w:cs="Times New Roman"/>
                <w:sz w:val="24"/>
                <w:szCs w:val="24"/>
              </w:rPr>
              <w:t>Формирование адресной заявки на повышение квалификации</w:t>
            </w:r>
          </w:p>
          <w:p w:rsidR="000E3A5A" w:rsidRPr="000D5AD4" w:rsidRDefault="000E3A5A" w:rsidP="000D5AD4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3A5A" w:rsidRPr="000D5AD4" w:rsidTr="009E5EE4">
        <w:tc>
          <w:tcPr>
            <w:tcW w:w="705" w:type="dxa"/>
          </w:tcPr>
          <w:p w:rsidR="000E3A5A" w:rsidRPr="000D5AD4" w:rsidRDefault="000E3A5A" w:rsidP="00010052">
            <w:pPr>
              <w:pStyle w:val="af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5AD4">
              <w:rPr>
                <w:rFonts w:ascii="Times New Roman" w:hAnsi="Times New Roman" w:cs="Times New Roman"/>
                <w:sz w:val="24"/>
                <w:szCs w:val="24"/>
              </w:rPr>
              <w:t>3.5</w:t>
            </w:r>
          </w:p>
        </w:tc>
        <w:tc>
          <w:tcPr>
            <w:tcW w:w="4731" w:type="dxa"/>
          </w:tcPr>
          <w:p w:rsidR="000E3A5A" w:rsidRPr="000D5AD4" w:rsidRDefault="000E3A5A" w:rsidP="000D5AD4">
            <w:pPr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  <w:r w:rsidRPr="000D5AD4">
              <w:rPr>
                <w:rFonts w:cs="Times New Roman"/>
                <w:sz w:val="24"/>
                <w:szCs w:val="24"/>
              </w:rPr>
              <w:t xml:space="preserve">Изучение кодификаторов к набору ЕФОМ по предметным компетенциям для учителей, обеспечивающих предметные результаты освоения обучающимися ООП ОО, СОО по предметным областям </w:t>
            </w:r>
          </w:p>
        </w:tc>
        <w:tc>
          <w:tcPr>
            <w:tcW w:w="3318" w:type="dxa"/>
          </w:tcPr>
          <w:p w:rsidR="000E3A5A" w:rsidRPr="000D5AD4" w:rsidRDefault="000E3A5A" w:rsidP="000D5AD4">
            <w:pPr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  <w:r w:rsidRPr="000D5AD4">
              <w:rPr>
                <w:rFonts w:cs="Times New Roman"/>
                <w:sz w:val="24"/>
                <w:szCs w:val="24"/>
              </w:rPr>
              <w:t>Администрация ОО</w:t>
            </w:r>
          </w:p>
        </w:tc>
        <w:tc>
          <w:tcPr>
            <w:tcW w:w="2127" w:type="dxa"/>
          </w:tcPr>
          <w:p w:rsidR="000E3A5A" w:rsidRPr="000D5AD4" w:rsidRDefault="000E3A5A" w:rsidP="000D5AD4">
            <w:pPr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  <w:r w:rsidRPr="000D5AD4">
              <w:rPr>
                <w:rFonts w:cs="Times New Roman"/>
                <w:sz w:val="24"/>
                <w:szCs w:val="24"/>
              </w:rPr>
              <w:t>Ноябрь 2019</w:t>
            </w:r>
          </w:p>
        </w:tc>
        <w:tc>
          <w:tcPr>
            <w:tcW w:w="3907" w:type="dxa"/>
          </w:tcPr>
          <w:p w:rsidR="000E3A5A" w:rsidRPr="000D5AD4" w:rsidRDefault="000E3A5A" w:rsidP="000D5AD4">
            <w:pPr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  <w:r w:rsidRPr="000D5AD4">
              <w:rPr>
                <w:rFonts w:cs="Times New Roman"/>
                <w:sz w:val="24"/>
                <w:szCs w:val="24"/>
              </w:rPr>
              <w:t>Размеще</w:t>
            </w:r>
            <w:r w:rsidR="00B32EE5">
              <w:rPr>
                <w:rFonts w:cs="Times New Roman"/>
                <w:sz w:val="24"/>
                <w:szCs w:val="24"/>
              </w:rPr>
              <w:t xml:space="preserve">ние кодификаторов на сайтах ОО </w:t>
            </w:r>
            <w:r w:rsidRPr="000D5AD4">
              <w:rPr>
                <w:rFonts w:cs="Times New Roman"/>
                <w:sz w:val="24"/>
                <w:szCs w:val="24"/>
              </w:rPr>
              <w:t>для ознакомления</w:t>
            </w:r>
          </w:p>
        </w:tc>
      </w:tr>
      <w:tr w:rsidR="000E3A5A" w:rsidRPr="000D5AD4" w:rsidTr="009E5EE4">
        <w:tc>
          <w:tcPr>
            <w:tcW w:w="705" w:type="dxa"/>
          </w:tcPr>
          <w:p w:rsidR="000E3A5A" w:rsidRPr="000D5AD4" w:rsidRDefault="000E3A5A" w:rsidP="00010052">
            <w:pPr>
              <w:pStyle w:val="af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5AD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3.6</w:t>
            </w:r>
          </w:p>
        </w:tc>
        <w:tc>
          <w:tcPr>
            <w:tcW w:w="4731" w:type="dxa"/>
          </w:tcPr>
          <w:p w:rsidR="000E3A5A" w:rsidRPr="000D5AD4" w:rsidRDefault="000E3A5A" w:rsidP="000D5AD4">
            <w:pPr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  <w:r w:rsidRPr="000D5AD4">
              <w:rPr>
                <w:rFonts w:cs="Times New Roman"/>
                <w:sz w:val="24"/>
                <w:szCs w:val="24"/>
              </w:rPr>
              <w:t xml:space="preserve">Апробация наборов контрольно-измерительных материалов </w:t>
            </w:r>
          </w:p>
          <w:p w:rsidR="000E3A5A" w:rsidRPr="000D5AD4" w:rsidRDefault="000E3A5A" w:rsidP="000D5AD4">
            <w:pPr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318" w:type="dxa"/>
          </w:tcPr>
          <w:p w:rsidR="000E3A5A" w:rsidRPr="000D5AD4" w:rsidRDefault="000E3A5A" w:rsidP="000D5AD4">
            <w:pPr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  <w:r w:rsidRPr="000D5AD4">
              <w:rPr>
                <w:rFonts w:cs="Times New Roman"/>
                <w:sz w:val="24"/>
                <w:szCs w:val="24"/>
              </w:rPr>
              <w:t>Администрация ОО</w:t>
            </w:r>
          </w:p>
        </w:tc>
        <w:tc>
          <w:tcPr>
            <w:tcW w:w="2127" w:type="dxa"/>
          </w:tcPr>
          <w:p w:rsidR="000E3A5A" w:rsidRPr="000D5AD4" w:rsidRDefault="000E3A5A" w:rsidP="000D5AD4">
            <w:pPr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  <w:r w:rsidRPr="000D5AD4">
              <w:rPr>
                <w:rFonts w:cs="Times New Roman"/>
                <w:sz w:val="24"/>
                <w:szCs w:val="24"/>
              </w:rPr>
              <w:t>Ноябрь-декабрь 2019</w:t>
            </w:r>
          </w:p>
        </w:tc>
        <w:tc>
          <w:tcPr>
            <w:tcW w:w="3907" w:type="dxa"/>
          </w:tcPr>
          <w:p w:rsidR="000E3A5A" w:rsidRPr="000D5AD4" w:rsidRDefault="000E3A5A" w:rsidP="000D5AD4">
            <w:pPr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  <w:r w:rsidRPr="000D5AD4">
              <w:rPr>
                <w:rFonts w:cs="Times New Roman"/>
                <w:sz w:val="24"/>
                <w:szCs w:val="24"/>
              </w:rPr>
              <w:t xml:space="preserve">10 % от педагогического состава ОО </w:t>
            </w:r>
          </w:p>
        </w:tc>
      </w:tr>
      <w:tr w:rsidR="000E3A5A" w:rsidRPr="000D5AD4" w:rsidTr="009E5EE4">
        <w:tc>
          <w:tcPr>
            <w:tcW w:w="705" w:type="dxa"/>
          </w:tcPr>
          <w:p w:rsidR="000E3A5A" w:rsidRPr="000D5AD4" w:rsidRDefault="000E3A5A" w:rsidP="00010052">
            <w:pPr>
              <w:pStyle w:val="af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5AD4">
              <w:rPr>
                <w:rFonts w:ascii="Times New Roman" w:hAnsi="Times New Roman" w:cs="Times New Roman"/>
                <w:sz w:val="24"/>
                <w:szCs w:val="24"/>
              </w:rPr>
              <w:t>3.7</w:t>
            </w:r>
          </w:p>
        </w:tc>
        <w:tc>
          <w:tcPr>
            <w:tcW w:w="4731" w:type="dxa"/>
          </w:tcPr>
          <w:p w:rsidR="000E3A5A" w:rsidRPr="000D5AD4" w:rsidRDefault="000E3A5A" w:rsidP="000D5AD4">
            <w:pPr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  <w:r w:rsidRPr="000D5AD4">
              <w:rPr>
                <w:rFonts w:cs="Times New Roman"/>
                <w:sz w:val="24"/>
                <w:szCs w:val="24"/>
              </w:rPr>
              <w:t>Разработка и реализация индивидуальных планов профессионально-личностного развития педагогов с последующим выстраиванием индивидуального маршрута</w:t>
            </w:r>
          </w:p>
        </w:tc>
        <w:tc>
          <w:tcPr>
            <w:tcW w:w="3318" w:type="dxa"/>
          </w:tcPr>
          <w:p w:rsidR="000E3A5A" w:rsidRPr="000D5AD4" w:rsidRDefault="000E3A5A" w:rsidP="000D5AD4">
            <w:pPr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  <w:r w:rsidRPr="000D5AD4">
              <w:rPr>
                <w:rFonts w:cs="Times New Roman"/>
                <w:sz w:val="24"/>
                <w:szCs w:val="24"/>
              </w:rPr>
              <w:t>Администрация ОО</w:t>
            </w:r>
          </w:p>
        </w:tc>
        <w:tc>
          <w:tcPr>
            <w:tcW w:w="2127" w:type="dxa"/>
          </w:tcPr>
          <w:p w:rsidR="000E3A5A" w:rsidRPr="000D5AD4" w:rsidRDefault="000E3A5A" w:rsidP="000D5AD4">
            <w:pPr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  <w:r w:rsidRPr="000D5AD4">
              <w:rPr>
                <w:rFonts w:cs="Times New Roman"/>
                <w:sz w:val="24"/>
                <w:szCs w:val="24"/>
              </w:rPr>
              <w:t>Январь  2020</w:t>
            </w:r>
          </w:p>
        </w:tc>
        <w:tc>
          <w:tcPr>
            <w:tcW w:w="3907" w:type="dxa"/>
          </w:tcPr>
          <w:p w:rsidR="000E3A5A" w:rsidRPr="000D5AD4" w:rsidRDefault="000E3A5A" w:rsidP="000D5AD4">
            <w:pPr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  <w:r w:rsidRPr="000D5AD4">
              <w:rPr>
                <w:rFonts w:cs="Times New Roman"/>
                <w:sz w:val="24"/>
                <w:szCs w:val="24"/>
              </w:rPr>
              <w:t>10 % от педагогического состава ОО</w:t>
            </w:r>
          </w:p>
        </w:tc>
      </w:tr>
      <w:tr w:rsidR="000E3A5A" w:rsidRPr="000D5AD4" w:rsidTr="009E5EE4">
        <w:tc>
          <w:tcPr>
            <w:tcW w:w="705" w:type="dxa"/>
          </w:tcPr>
          <w:p w:rsidR="000E3A5A" w:rsidRPr="000D5AD4" w:rsidRDefault="000E3A5A" w:rsidP="00010052">
            <w:pPr>
              <w:pStyle w:val="af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5AD4">
              <w:rPr>
                <w:rFonts w:ascii="Times New Roman" w:hAnsi="Times New Roman" w:cs="Times New Roman"/>
                <w:sz w:val="24"/>
                <w:szCs w:val="24"/>
              </w:rPr>
              <w:t>3.8</w:t>
            </w:r>
          </w:p>
        </w:tc>
        <w:tc>
          <w:tcPr>
            <w:tcW w:w="4731" w:type="dxa"/>
          </w:tcPr>
          <w:p w:rsidR="000E3A5A" w:rsidRPr="000D5AD4" w:rsidRDefault="000E3A5A" w:rsidP="000D5AD4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0D5AD4">
              <w:rPr>
                <w:rFonts w:ascii="Times New Roman" w:hAnsi="Times New Roman" w:cs="Times New Roman"/>
                <w:sz w:val="24"/>
                <w:szCs w:val="24"/>
              </w:rPr>
              <w:t>Прохождение добровольной независимой оценки профессиональной квалификации</w:t>
            </w:r>
          </w:p>
        </w:tc>
        <w:tc>
          <w:tcPr>
            <w:tcW w:w="3318" w:type="dxa"/>
          </w:tcPr>
          <w:p w:rsidR="000E3A5A" w:rsidRPr="000D5AD4" w:rsidRDefault="000E3A5A" w:rsidP="000D5AD4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0D5AD4">
              <w:rPr>
                <w:rFonts w:ascii="Times New Roman" w:hAnsi="Times New Roman" w:cs="Times New Roman"/>
                <w:sz w:val="24"/>
                <w:szCs w:val="24"/>
              </w:rPr>
              <w:t>Педагогические кадры</w:t>
            </w:r>
          </w:p>
        </w:tc>
        <w:tc>
          <w:tcPr>
            <w:tcW w:w="2127" w:type="dxa"/>
          </w:tcPr>
          <w:p w:rsidR="000E3A5A" w:rsidRPr="000D5AD4" w:rsidRDefault="000E3A5A" w:rsidP="000D5AD4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0D5AD4">
              <w:rPr>
                <w:rFonts w:ascii="Times New Roman" w:hAnsi="Times New Roman" w:cs="Times New Roman"/>
                <w:sz w:val="24"/>
                <w:szCs w:val="24"/>
              </w:rPr>
              <w:t>2023 год</w:t>
            </w:r>
          </w:p>
          <w:p w:rsidR="000E3A5A" w:rsidRPr="000D5AD4" w:rsidRDefault="000E3A5A" w:rsidP="000D5AD4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0D5AD4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  <w:r w:rsidR="009476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D5AD4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3907" w:type="dxa"/>
          </w:tcPr>
          <w:p w:rsidR="000E3A5A" w:rsidRPr="000D5AD4" w:rsidRDefault="000E3A5A" w:rsidP="000D5AD4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0D5AD4">
              <w:rPr>
                <w:rFonts w:ascii="Times New Roman" w:hAnsi="Times New Roman" w:cs="Times New Roman"/>
                <w:sz w:val="24"/>
                <w:szCs w:val="24"/>
              </w:rPr>
              <w:t xml:space="preserve">10% от педагогического состава </w:t>
            </w:r>
          </w:p>
          <w:p w:rsidR="000E3A5A" w:rsidRPr="000D5AD4" w:rsidRDefault="000E3A5A" w:rsidP="000D5AD4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0D5AD4">
              <w:rPr>
                <w:rFonts w:ascii="Times New Roman" w:hAnsi="Times New Roman" w:cs="Times New Roman"/>
                <w:sz w:val="24"/>
                <w:szCs w:val="24"/>
              </w:rPr>
              <w:t>10% от педагогического состава</w:t>
            </w:r>
          </w:p>
        </w:tc>
      </w:tr>
      <w:tr w:rsidR="000E3A5A" w:rsidRPr="000D5AD4" w:rsidTr="00AC21F5">
        <w:tc>
          <w:tcPr>
            <w:tcW w:w="705" w:type="dxa"/>
          </w:tcPr>
          <w:p w:rsidR="000E3A5A" w:rsidRPr="000D5AD4" w:rsidRDefault="000E3A5A" w:rsidP="00010052">
            <w:pPr>
              <w:pStyle w:val="af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5AD4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4083" w:type="dxa"/>
            <w:gridSpan w:val="4"/>
          </w:tcPr>
          <w:p w:rsidR="000E3A5A" w:rsidRPr="000D5AD4" w:rsidRDefault="000E3A5A" w:rsidP="00010052">
            <w:pPr>
              <w:pStyle w:val="af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5AD4">
              <w:rPr>
                <w:rStyle w:val="212pt"/>
                <w:rFonts w:cs="Times New Roman"/>
              </w:rPr>
              <w:t>Создание условий для непрерывного профессионального развития педагогических работников в рамках НСУР</w:t>
            </w:r>
          </w:p>
        </w:tc>
      </w:tr>
      <w:tr w:rsidR="009E5EE4" w:rsidRPr="000D5AD4" w:rsidTr="009E5EE4">
        <w:tc>
          <w:tcPr>
            <w:tcW w:w="705" w:type="dxa"/>
          </w:tcPr>
          <w:p w:rsidR="009E5EE4" w:rsidRPr="000D5AD4" w:rsidRDefault="009E5EE4" w:rsidP="00010052">
            <w:pPr>
              <w:pStyle w:val="20"/>
              <w:shd w:val="clear" w:color="auto" w:fill="auto"/>
              <w:spacing w:line="240" w:lineRule="auto"/>
              <w:ind w:right="-533" w:firstLine="0"/>
              <w:rPr>
                <w:rFonts w:cs="Times New Roman"/>
                <w:sz w:val="24"/>
                <w:szCs w:val="24"/>
              </w:rPr>
            </w:pPr>
            <w:r w:rsidRPr="000D5AD4">
              <w:rPr>
                <w:rFonts w:cs="Times New Roman"/>
                <w:sz w:val="24"/>
                <w:szCs w:val="24"/>
              </w:rPr>
              <w:t>4.1</w:t>
            </w:r>
          </w:p>
        </w:tc>
        <w:tc>
          <w:tcPr>
            <w:tcW w:w="4731" w:type="dxa"/>
          </w:tcPr>
          <w:p w:rsidR="009E5EE4" w:rsidRPr="000D5AD4" w:rsidRDefault="009E5EE4" w:rsidP="00EA754C">
            <w:pPr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Курсы п</w:t>
            </w:r>
            <w:r w:rsidRPr="000D5AD4">
              <w:rPr>
                <w:rFonts w:cs="Times New Roman"/>
                <w:sz w:val="24"/>
                <w:szCs w:val="24"/>
              </w:rPr>
              <w:t>овышени</w:t>
            </w:r>
            <w:r>
              <w:rPr>
                <w:rFonts w:cs="Times New Roman"/>
                <w:sz w:val="24"/>
                <w:szCs w:val="24"/>
              </w:rPr>
              <w:t>я</w:t>
            </w:r>
            <w:r w:rsidRPr="000D5AD4">
              <w:rPr>
                <w:rFonts w:cs="Times New Roman"/>
                <w:sz w:val="24"/>
                <w:szCs w:val="24"/>
              </w:rPr>
              <w:t xml:space="preserve"> квалификации, вебинары, дистанционное обучение</w:t>
            </w:r>
          </w:p>
        </w:tc>
        <w:tc>
          <w:tcPr>
            <w:tcW w:w="3318" w:type="dxa"/>
          </w:tcPr>
          <w:p w:rsidR="009E5EE4" w:rsidRPr="00B32EE5" w:rsidRDefault="009E5EE4" w:rsidP="00EA754C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B32EE5">
              <w:rPr>
                <w:rFonts w:ascii="Times New Roman" w:hAnsi="Times New Roman" w:cs="Times New Roman"/>
                <w:sz w:val="24"/>
                <w:szCs w:val="24"/>
              </w:rPr>
              <w:t xml:space="preserve">Пальчева С.С., заведующий </w:t>
            </w:r>
          </w:p>
          <w:p w:rsidR="009E5EE4" w:rsidRPr="000D5AD4" w:rsidRDefault="009E5EE4" w:rsidP="00EA754C">
            <w:pPr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  <w:r w:rsidRPr="00B32EE5">
              <w:rPr>
                <w:rFonts w:cs="Times New Roman"/>
                <w:sz w:val="24"/>
                <w:szCs w:val="24"/>
              </w:rPr>
              <w:t>МКУ "Центр обеспечения"</w:t>
            </w:r>
            <w:r>
              <w:rPr>
                <w:rFonts w:cs="Times New Roman"/>
                <w:sz w:val="24"/>
                <w:szCs w:val="24"/>
              </w:rPr>
              <w:t>,</w:t>
            </w:r>
          </w:p>
          <w:p w:rsidR="009E5EE4" w:rsidRPr="000D5AD4" w:rsidRDefault="009E5EE4" w:rsidP="00EA754C">
            <w:pPr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руководители</w:t>
            </w:r>
            <w:r w:rsidRPr="000D5AD4">
              <w:rPr>
                <w:rFonts w:cs="Times New Roman"/>
                <w:sz w:val="24"/>
                <w:szCs w:val="24"/>
              </w:rPr>
              <w:t xml:space="preserve"> ОО, педагоги</w:t>
            </w:r>
          </w:p>
        </w:tc>
        <w:tc>
          <w:tcPr>
            <w:tcW w:w="2127" w:type="dxa"/>
          </w:tcPr>
          <w:p w:rsidR="009E5EE4" w:rsidRPr="000D5AD4" w:rsidRDefault="009E5EE4" w:rsidP="00EA754C">
            <w:pPr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  <w:r w:rsidRPr="000D5AD4">
              <w:rPr>
                <w:rFonts w:cs="Times New Roman"/>
                <w:sz w:val="24"/>
                <w:szCs w:val="24"/>
              </w:rPr>
              <w:t>В течение периода</w:t>
            </w:r>
          </w:p>
        </w:tc>
        <w:tc>
          <w:tcPr>
            <w:tcW w:w="3907" w:type="dxa"/>
          </w:tcPr>
          <w:p w:rsidR="009E5EE4" w:rsidRPr="000D5AD4" w:rsidRDefault="009E5EE4" w:rsidP="00EA754C">
            <w:pPr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  <w:r w:rsidRPr="000D5AD4">
              <w:rPr>
                <w:rFonts w:cs="Times New Roman"/>
                <w:sz w:val="24"/>
                <w:szCs w:val="24"/>
              </w:rPr>
              <w:t>Профессиональный рост педагога</w:t>
            </w:r>
          </w:p>
        </w:tc>
      </w:tr>
      <w:tr w:rsidR="009E5EE4" w:rsidRPr="000D5AD4" w:rsidTr="009E5EE4">
        <w:tc>
          <w:tcPr>
            <w:tcW w:w="705" w:type="dxa"/>
          </w:tcPr>
          <w:p w:rsidR="009E5EE4" w:rsidRPr="000D5AD4" w:rsidRDefault="009E5EE4" w:rsidP="00010052">
            <w:pPr>
              <w:pStyle w:val="20"/>
              <w:shd w:val="clear" w:color="auto" w:fill="auto"/>
              <w:spacing w:line="240" w:lineRule="auto"/>
              <w:ind w:right="-533" w:firstLine="0"/>
              <w:rPr>
                <w:rFonts w:cs="Times New Roman"/>
                <w:sz w:val="24"/>
                <w:szCs w:val="24"/>
              </w:rPr>
            </w:pPr>
            <w:r w:rsidRPr="000D5AD4">
              <w:rPr>
                <w:rFonts w:cs="Times New Roman"/>
                <w:sz w:val="24"/>
                <w:szCs w:val="24"/>
              </w:rPr>
              <w:t>4.2</w:t>
            </w:r>
          </w:p>
        </w:tc>
        <w:tc>
          <w:tcPr>
            <w:tcW w:w="4731" w:type="dxa"/>
          </w:tcPr>
          <w:p w:rsidR="009E5EE4" w:rsidRPr="000D5AD4" w:rsidRDefault="009E5EE4" w:rsidP="00EA754C">
            <w:pPr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  <w:r w:rsidRPr="000D5AD4">
              <w:rPr>
                <w:rFonts w:cs="Times New Roman"/>
                <w:sz w:val="24"/>
                <w:szCs w:val="24"/>
              </w:rPr>
              <w:t>Взаимопосещение уроков учителями с анализом и самоанализом</w:t>
            </w:r>
          </w:p>
        </w:tc>
        <w:tc>
          <w:tcPr>
            <w:tcW w:w="3318" w:type="dxa"/>
          </w:tcPr>
          <w:p w:rsidR="009E5EE4" w:rsidRPr="000D5AD4" w:rsidRDefault="009E5EE4" w:rsidP="00EA754C">
            <w:pPr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  <w:r w:rsidRPr="000D5AD4">
              <w:rPr>
                <w:rFonts w:cs="Times New Roman"/>
                <w:sz w:val="24"/>
                <w:szCs w:val="24"/>
              </w:rPr>
              <w:t xml:space="preserve">Администрация ОО, </w:t>
            </w:r>
          </w:p>
          <w:p w:rsidR="009E5EE4" w:rsidRPr="000D5AD4" w:rsidRDefault="009E5EE4" w:rsidP="00EA754C">
            <w:pPr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  <w:r w:rsidRPr="000D5AD4">
              <w:rPr>
                <w:rFonts w:cs="Times New Roman"/>
                <w:sz w:val="24"/>
                <w:szCs w:val="24"/>
              </w:rPr>
              <w:t>педагоги</w:t>
            </w:r>
          </w:p>
        </w:tc>
        <w:tc>
          <w:tcPr>
            <w:tcW w:w="2127" w:type="dxa"/>
          </w:tcPr>
          <w:p w:rsidR="009E5EE4" w:rsidRPr="000D5AD4" w:rsidRDefault="009E5EE4" w:rsidP="00EA754C">
            <w:pPr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  <w:r w:rsidRPr="000D5AD4">
              <w:rPr>
                <w:rFonts w:cs="Times New Roman"/>
                <w:sz w:val="24"/>
                <w:szCs w:val="24"/>
              </w:rPr>
              <w:t>В течение периода</w:t>
            </w:r>
          </w:p>
        </w:tc>
        <w:tc>
          <w:tcPr>
            <w:tcW w:w="3907" w:type="dxa"/>
          </w:tcPr>
          <w:p w:rsidR="009E5EE4" w:rsidRPr="000D5AD4" w:rsidRDefault="009E5EE4" w:rsidP="00EA754C">
            <w:pPr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  <w:r w:rsidRPr="000D5AD4">
              <w:rPr>
                <w:rFonts w:cs="Times New Roman"/>
                <w:sz w:val="24"/>
                <w:szCs w:val="24"/>
              </w:rPr>
              <w:t>Профессиональное общение и распространение педагогического  опыта</w:t>
            </w:r>
          </w:p>
        </w:tc>
      </w:tr>
      <w:tr w:rsidR="009E5EE4" w:rsidRPr="000D5AD4" w:rsidTr="009E5EE4">
        <w:tc>
          <w:tcPr>
            <w:tcW w:w="705" w:type="dxa"/>
          </w:tcPr>
          <w:p w:rsidR="009E5EE4" w:rsidRPr="000D5AD4" w:rsidRDefault="009E5EE4" w:rsidP="00010052">
            <w:pPr>
              <w:pStyle w:val="20"/>
              <w:shd w:val="clear" w:color="auto" w:fill="auto"/>
              <w:spacing w:line="240" w:lineRule="auto"/>
              <w:ind w:right="-533" w:firstLine="0"/>
              <w:rPr>
                <w:rFonts w:cs="Times New Roman"/>
                <w:sz w:val="24"/>
                <w:szCs w:val="24"/>
              </w:rPr>
            </w:pPr>
            <w:r w:rsidRPr="000D5AD4">
              <w:rPr>
                <w:rFonts w:cs="Times New Roman"/>
                <w:sz w:val="24"/>
                <w:szCs w:val="24"/>
              </w:rPr>
              <w:t>4.3</w:t>
            </w:r>
          </w:p>
        </w:tc>
        <w:tc>
          <w:tcPr>
            <w:tcW w:w="4731" w:type="dxa"/>
          </w:tcPr>
          <w:p w:rsidR="009E5EE4" w:rsidRPr="000D5AD4" w:rsidRDefault="009E5EE4" w:rsidP="00EA754C">
            <w:pPr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  <w:r w:rsidRPr="000D5AD4">
              <w:rPr>
                <w:rFonts w:cs="Times New Roman"/>
                <w:sz w:val="24"/>
                <w:szCs w:val="24"/>
              </w:rPr>
              <w:t xml:space="preserve">Организация и проведение </w:t>
            </w:r>
            <w:r>
              <w:rPr>
                <w:rFonts w:cs="Times New Roman"/>
                <w:sz w:val="24"/>
                <w:szCs w:val="24"/>
              </w:rPr>
              <w:t xml:space="preserve">муниципального этапа </w:t>
            </w:r>
            <w:r w:rsidRPr="000D5AD4">
              <w:rPr>
                <w:rFonts w:cs="Times New Roman"/>
                <w:sz w:val="24"/>
                <w:szCs w:val="24"/>
              </w:rPr>
              <w:t>конкурсов профессионального мастерства:</w:t>
            </w:r>
          </w:p>
          <w:p w:rsidR="009E5EE4" w:rsidRPr="000D5AD4" w:rsidRDefault="009E5EE4" w:rsidP="00EA754C">
            <w:pPr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  <w:r w:rsidRPr="000D5AD4">
              <w:rPr>
                <w:rFonts w:cs="Times New Roman"/>
                <w:sz w:val="24"/>
                <w:szCs w:val="24"/>
              </w:rPr>
              <w:t>-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0D5AD4">
              <w:rPr>
                <w:rFonts w:cs="Times New Roman"/>
                <w:sz w:val="24"/>
                <w:szCs w:val="24"/>
              </w:rPr>
              <w:t>«Учитель года»;</w:t>
            </w:r>
          </w:p>
          <w:p w:rsidR="009E5EE4" w:rsidRPr="000D5AD4" w:rsidRDefault="009E5EE4" w:rsidP="00EA754C">
            <w:pPr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  <w:r w:rsidRPr="000D5AD4">
              <w:rPr>
                <w:rFonts w:cs="Times New Roman"/>
                <w:sz w:val="24"/>
                <w:szCs w:val="24"/>
              </w:rPr>
              <w:t>- «</w:t>
            </w:r>
            <w:r>
              <w:rPr>
                <w:rFonts w:cs="Times New Roman"/>
                <w:sz w:val="24"/>
                <w:szCs w:val="24"/>
              </w:rPr>
              <w:t>Воспитатель России</w:t>
            </w:r>
            <w:r w:rsidRPr="000D5AD4">
              <w:rPr>
                <w:rFonts w:cs="Times New Roman"/>
                <w:sz w:val="24"/>
                <w:szCs w:val="24"/>
              </w:rPr>
              <w:t>»;</w:t>
            </w:r>
          </w:p>
          <w:p w:rsidR="009E5EE4" w:rsidRPr="000D5AD4" w:rsidRDefault="009E5EE4" w:rsidP="00EA754C">
            <w:pPr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  <w:r w:rsidRPr="000D5AD4">
              <w:rPr>
                <w:rFonts w:cs="Times New Roman"/>
                <w:sz w:val="24"/>
                <w:szCs w:val="24"/>
              </w:rPr>
              <w:t>-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0D5AD4">
              <w:rPr>
                <w:rFonts w:cs="Times New Roman"/>
                <w:sz w:val="24"/>
                <w:szCs w:val="24"/>
              </w:rPr>
              <w:t>«Педагогический дебют» и др.</w:t>
            </w:r>
          </w:p>
        </w:tc>
        <w:tc>
          <w:tcPr>
            <w:tcW w:w="3318" w:type="dxa"/>
          </w:tcPr>
          <w:p w:rsidR="009E5EE4" w:rsidRPr="000D5AD4" w:rsidRDefault="009E5EE4" w:rsidP="00EA754C">
            <w:pPr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  <w:r w:rsidRPr="00B32EE5">
              <w:rPr>
                <w:rFonts w:cs="Times New Roman"/>
                <w:sz w:val="24"/>
                <w:szCs w:val="24"/>
              </w:rPr>
              <w:t>Методисты МКУ "Центр обеспечения"</w:t>
            </w:r>
            <w:r>
              <w:rPr>
                <w:rFonts w:cs="Times New Roman"/>
                <w:sz w:val="24"/>
                <w:szCs w:val="24"/>
              </w:rPr>
              <w:t>,</w:t>
            </w:r>
          </w:p>
          <w:p w:rsidR="009E5EE4" w:rsidRPr="000D5AD4" w:rsidRDefault="009E5EE4" w:rsidP="00EA754C">
            <w:pPr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  <w:r w:rsidRPr="000D5AD4">
              <w:rPr>
                <w:rFonts w:cs="Times New Roman"/>
                <w:sz w:val="24"/>
                <w:szCs w:val="24"/>
              </w:rPr>
              <w:t>Администрация ОО, педагоги</w:t>
            </w:r>
          </w:p>
        </w:tc>
        <w:tc>
          <w:tcPr>
            <w:tcW w:w="2127" w:type="dxa"/>
          </w:tcPr>
          <w:p w:rsidR="009E5EE4" w:rsidRPr="000D5AD4" w:rsidRDefault="009E5EE4" w:rsidP="00EA754C">
            <w:pPr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  <w:r w:rsidRPr="000D5AD4">
              <w:rPr>
                <w:rFonts w:cs="Times New Roman"/>
                <w:sz w:val="24"/>
                <w:szCs w:val="24"/>
              </w:rPr>
              <w:t>В течение периода</w:t>
            </w:r>
          </w:p>
        </w:tc>
        <w:tc>
          <w:tcPr>
            <w:tcW w:w="3907" w:type="dxa"/>
          </w:tcPr>
          <w:p w:rsidR="009E5EE4" w:rsidRPr="000D5AD4" w:rsidRDefault="009E5EE4" w:rsidP="00EA754C">
            <w:pPr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  <w:r w:rsidRPr="000D5AD4">
              <w:rPr>
                <w:rFonts w:cs="Times New Roman"/>
                <w:sz w:val="24"/>
                <w:szCs w:val="24"/>
              </w:rPr>
              <w:t>Выявление лучших учителей. Распространение опыта работы победителей и призеров. Подготовка к муниципальным этапам конкурсов</w:t>
            </w:r>
          </w:p>
        </w:tc>
      </w:tr>
      <w:tr w:rsidR="009E5EE4" w:rsidRPr="000D5AD4" w:rsidTr="009E5EE4">
        <w:tc>
          <w:tcPr>
            <w:tcW w:w="705" w:type="dxa"/>
          </w:tcPr>
          <w:p w:rsidR="009E5EE4" w:rsidRPr="000D5AD4" w:rsidRDefault="009E5EE4" w:rsidP="00010052">
            <w:pPr>
              <w:pStyle w:val="20"/>
              <w:shd w:val="clear" w:color="auto" w:fill="auto"/>
              <w:spacing w:line="240" w:lineRule="auto"/>
              <w:ind w:right="-533" w:firstLine="0"/>
              <w:rPr>
                <w:rFonts w:cs="Times New Roman"/>
                <w:sz w:val="24"/>
                <w:szCs w:val="24"/>
              </w:rPr>
            </w:pPr>
            <w:r w:rsidRPr="000D5AD4">
              <w:rPr>
                <w:rFonts w:cs="Times New Roman"/>
                <w:sz w:val="24"/>
                <w:szCs w:val="24"/>
              </w:rPr>
              <w:t>4.4</w:t>
            </w:r>
          </w:p>
        </w:tc>
        <w:tc>
          <w:tcPr>
            <w:tcW w:w="4731" w:type="dxa"/>
          </w:tcPr>
          <w:p w:rsidR="009E5EE4" w:rsidRPr="000D5AD4" w:rsidRDefault="009E5EE4" w:rsidP="00EA754C">
            <w:pPr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  <w:r w:rsidRPr="000D5AD4">
              <w:rPr>
                <w:rFonts w:cs="Times New Roman"/>
                <w:sz w:val="24"/>
                <w:szCs w:val="24"/>
              </w:rPr>
              <w:t xml:space="preserve">Проведение мастер-классов победителями и призерами профессиональных конкурсов, педагогами-экспертами, ведущими учителями района </w:t>
            </w:r>
          </w:p>
        </w:tc>
        <w:tc>
          <w:tcPr>
            <w:tcW w:w="3318" w:type="dxa"/>
          </w:tcPr>
          <w:p w:rsidR="009E5EE4" w:rsidRPr="000D5AD4" w:rsidRDefault="009E5EE4" w:rsidP="00EA754C">
            <w:pPr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  <w:r w:rsidRPr="000D5AD4">
              <w:rPr>
                <w:rFonts w:cs="Times New Roman"/>
                <w:sz w:val="24"/>
                <w:szCs w:val="24"/>
              </w:rPr>
              <w:t>Учителя-предметники</w:t>
            </w:r>
          </w:p>
        </w:tc>
        <w:tc>
          <w:tcPr>
            <w:tcW w:w="2127" w:type="dxa"/>
          </w:tcPr>
          <w:p w:rsidR="009E5EE4" w:rsidRPr="000D5AD4" w:rsidRDefault="009E5EE4" w:rsidP="00EA754C">
            <w:pPr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  <w:r w:rsidRPr="000D5AD4">
              <w:rPr>
                <w:rFonts w:cs="Times New Roman"/>
                <w:sz w:val="24"/>
                <w:szCs w:val="24"/>
              </w:rPr>
              <w:t>В течение периода</w:t>
            </w:r>
          </w:p>
        </w:tc>
        <w:tc>
          <w:tcPr>
            <w:tcW w:w="3907" w:type="dxa"/>
          </w:tcPr>
          <w:p w:rsidR="009E5EE4" w:rsidRPr="000D5AD4" w:rsidRDefault="009E5EE4" w:rsidP="00EA754C">
            <w:pPr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  <w:r w:rsidRPr="000D5AD4">
              <w:rPr>
                <w:rFonts w:cs="Times New Roman"/>
                <w:sz w:val="24"/>
                <w:szCs w:val="24"/>
              </w:rPr>
              <w:t>Распространение педагогического  опыта</w:t>
            </w:r>
          </w:p>
        </w:tc>
      </w:tr>
      <w:tr w:rsidR="009E5EE4" w:rsidRPr="000D5AD4" w:rsidTr="009E5EE4">
        <w:tc>
          <w:tcPr>
            <w:tcW w:w="705" w:type="dxa"/>
          </w:tcPr>
          <w:p w:rsidR="009E5EE4" w:rsidRPr="000D5AD4" w:rsidRDefault="009E5EE4" w:rsidP="00010052">
            <w:pPr>
              <w:pStyle w:val="20"/>
              <w:shd w:val="clear" w:color="auto" w:fill="auto"/>
              <w:spacing w:line="240" w:lineRule="auto"/>
              <w:ind w:right="-533" w:firstLine="0"/>
              <w:rPr>
                <w:rFonts w:cs="Times New Roman"/>
                <w:sz w:val="24"/>
                <w:szCs w:val="24"/>
              </w:rPr>
            </w:pPr>
            <w:r w:rsidRPr="000D5AD4">
              <w:rPr>
                <w:rFonts w:cs="Times New Roman"/>
                <w:sz w:val="24"/>
                <w:szCs w:val="24"/>
              </w:rPr>
              <w:t>4.5</w:t>
            </w:r>
          </w:p>
        </w:tc>
        <w:tc>
          <w:tcPr>
            <w:tcW w:w="4731" w:type="dxa"/>
          </w:tcPr>
          <w:p w:rsidR="009E5EE4" w:rsidRPr="000D5AD4" w:rsidRDefault="009E5EE4" w:rsidP="00EA754C">
            <w:pPr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  <w:r w:rsidRPr="000D5AD4">
              <w:rPr>
                <w:rFonts w:cs="Times New Roman"/>
                <w:sz w:val="24"/>
                <w:szCs w:val="24"/>
              </w:rPr>
              <w:t xml:space="preserve">Участие школьников в </w:t>
            </w:r>
            <w:r>
              <w:rPr>
                <w:rFonts w:cs="Times New Roman"/>
                <w:sz w:val="24"/>
                <w:szCs w:val="24"/>
              </w:rPr>
              <w:t xml:space="preserve">региональных, всероссийских и </w:t>
            </w:r>
            <w:r w:rsidRPr="000D5AD4">
              <w:rPr>
                <w:rFonts w:cs="Times New Roman"/>
                <w:sz w:val="24"/>
                <w:szCs w:val="24"/>
              </w:rPr>
              <w:t>международных исследованиях качества образования (PISA, TIMSS, PIRLS).</w:t>
            </w:r>
          </w:p>
        </w:tc>
        <w:tc>
          <w:tcPr>
            <w:tcW w:w="3318" w:type="dxa"/>
          </w:tcPr>
          <w:p w:rsidR="009E5EE4" w:rsidRPr="000D5AD4" w:rsidRDefault="009E5EE4" w:rsidP="00EA754C">
            <w:pPr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  <w:r w:rsidRPr="000D5AD4">
              <w:rPr>
                <w:rFonts w:cs="Times New Roman"/>
                <w:sz w:val="24"/>
                <w:szCs w:val="24"/>
              </w:rPr>
              <w:t>Учителя-предметники</w:t>
            </w:r>
          </w:p>
        </w:tc>
        <w:tc>
          <w:tcPr>
            <w:tcW w:w="2127" w:type="dxa"/>
          </w:tcPr>
          <w:p w:rsidR="009E5EE4" w:rsidRPr="000D5AD4" w:rsidRDefault="009E5EE4" w:rsidP="00EA754C">
            <w:pPr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  <w:r w:rsidRPr="000D5AD4">
              <w:rPr>
                <w:rFonts w:cs="Times New Roman"/>
                <w:sz w:val="24"/>
                <w:szCs w:val="24"/>
              </w:rPr>
              <w:t>Декабрь 2020</w:t>
            </w:r>
          </w:p>
        </w:tc>
        <w:tc>
          <w:tcPr>
            <w:tcW w:w="3907" w:type="dxa"/>
          </w:tcPr>
          <w:p w:rsidR="009E5EE4" w:rsidRPr="000D5AD4" w:rsidRDefault="009E5EE4" w:rsidP="00EA754C">
            <w:pPr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  <w:r w:rsidRPr="000D5AD4">
              <w:rPr>
                <w:rFonts w:cs="Times New Roman"/>
                <w:sz w:val="24"/>
                <w:szCs w:val="24"/>
              </w:rPr>
              <w:t>Повышение качества получаемых обучающимися в процессе реализации общеобразовательных программ знаний и формирование компетенций.</w:t>
            </w:r>
          </w:p>
        </w:tc>
      </w:tr>
      <w:tr w:rsidR="009E5EE4" w:rsidRPr="000D5AD4" w:rsidTr="009E5EE4">
        <w:tc>
          <w:tcPr>
            <w:tcW w:w="705" w:type="dxa"/>
          </w:tcPr>
          <w:p w:rsidR="009E5EE4" w:rsidRPr="000D5AD4" w:rsidRDefault="009E5EE4" w:rsidP="00010052">
            <w:pPr>
              <w:pStyle w:val="20"/>
              <w:shd w:val="clear" w:color="auto" w:fill="auto"/>
              <w:spacing w:line="240" w:lineRule="auto"/>
              <w:ind w:right="-533" w:firstLine="0"/>
              <w:rPr>
                <w:rFonts w:cs="Times New Roman"/>
                <w:sz w:val="24"/>
                <w:szCs w:val="24"/>
              </w:rPr>
            </w:pPr>
            <w:r w:rsidRPr="000D5AD4">
              <w:rPr>
                <w:rFonts w:cs="Times New Roman"/>
                <w:sz w:val="24"/>
                <w:szCs w:val="24"/>
              </w:rPr>
              <w:t>4.6</w:t>
            </w:r>
          </w:p>
        </w:tc>
        <w:tc>
          <w:tcPr>
            <w:tcW w:w="4731" w:type="dxa"/>
          </w:tcPr>
          <w:p w:rsidR="009E5EE4" w:rsidRPr="000D5AD4" w:rsidRDefault="009E5EE4" w:rsidP="00EA754C">
            <w:pPr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  <w:r w:rsidRPr="000D5AD4">
              <w:rPr>
                <w:rFonts w:cs="Times New Roman"/>
                <w:sz w:val="24"/>
                <w:szCs w:val="24"/>
              </w:rPr>
              <w:t>Повышение уровня профессионального мастерства в форматах непрерывного образования (по новой форме аттестации)</w:t>
            </w:r>
          </w:p>
        </w:tc>
        <w:tc>
          <w:tcPr>
            <w:tcW w:w="3318" w:type="dxa"/>
          </w:tcPr>
          <w:p w:rsidR="009E5EE4" w:rsidRPr="000D5AD4" w:rsidRDefault="009E5EE4" w:rsidP="00EA754C">
            <w:pPr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  <w:r w:rsidRPr="000D5AD4">
              <w:rPr>
                <w:rFonts w:cs="Times New Roman"/>
                <w:sz w:val="24"/>
                <w:szCs w:val="24"/>
              </w:rPr>
              <w:t>Педагогические работники</w:t>
            </w:r>
          </w:p>
        </w:tc>
        <w:tc>
          <w:tcPr>
            <w:tcW w:w="2127" w:type="dxa"/>
          </w:tcPr>
          <w:p w:rsidR="009E5EE4" w:rsidRPr="000D5AD4" w:rsidRDefault="009E5EE4" w:rsidP="00EA754C">
            <w:pPr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  <w:r w:rsidRPr="000D5AD4">
              <w:rPr>
                <w:rFonts w:cs="Times New Roman"/>
                <w:sz w:val="24"/>
                <w:szCs w:val="24"/>
              </w:rPr>
              <w:t>31.12.2020</w:t>
            </w:r>
          </w:p>
          <w:p w:rsidR="009E5EE4" w:rsidRPr="000D5AD4" w:rsidRDefault="009E5EE4" w:rsidP="00EA754C">
            <w:pPr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  <w:r w:rsidRPr="000D5AD4">
              <w:rPr>
                <w:rFonts w:cs="Times New Roman"/>
                <w:sz w:val="24"/>
                <w:szCs w:val="24"/>
              </w:rPr>
              <w:t>31.12.2021</w:t>
            </w:r>
          </w:p>
          <w:p w:rsidR="009E5EE4" w:rsidRPr="000D5AD4" w:rsidRDefault="009E5EE4" w:rsidP="00EA754C">
            <w:pPr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  <w:r w:rsidRPr="000D5AD4">
              <w:rPr>
                <w:rFonts w:cs="Times New Roman"/>
                <w:sz w:val="24"/>
                <w:szCs w:val="24"/>
              </w:rPr>
              <w:t>31.12.2022</w:t>
            </w:r>
          </w:p>
          <w:p w:rsidR="009E5EE4" w:rsidRPr="000D5AD4" w:rsidRDefault="009E5EE4" w:rsidP="00EA754C">
            <w:pPr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  <w:r w:rsidRPr="000D5AD4">
              <w:rPr>
                <w:rFonts w:cs="Times New Roman"/>
                <w:sz w:val="24"/>
                <w:szCs w:val="24"/>
              </w:rPr>
              <w:lastRenderedPageBreak/>
              <w:t>31.12.2023</w:t>
            </w:r>
          </w:p>
          <w:p w:rsidR="009E5EE4" w:rsidRPr="000D5AD4" w:rsidRDefault="009E5EE4" w:rsidP="00EA754C">
            <w:pPr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  <w:r w:rsidRPr="000D5AD4">
              <w:rPr>
                <w:rFonts w:cs="Times New Roman"/>
                <w:sz w:val="24"/>
                <w:szCs w:val="24"/>
              </w:rPr>
              <w:t>31.12.2024</w:t>
            </w:r>
          </w:p>
        </w:tc>
        <w:tc>
          <w:tcPr>
            <w:tcW w:w="3907" w:type="dxa"/>
          </w:tcPr>
          <w:p w:rsidR="009E5EE4" w:rsidRPr="000D5AD4" w:rsidRDefault="009E5EE4" w:rsidP="00EA754C">
            <w:pPr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  <w:r w:rsidRPr="000D5AD4">
              <w:rPr>
                <w:rFonts w:cs="Times New Roman"/>
                <w:sz w:val="24"/>
                <w:szCs w:val="24"/>
              </w:rPr>
              <w:lastRenderedPageBreak/>
              <w:t>Не менее 10 %</w:t>
            </w:r>
          </w:p>
          <w:p w:rsidR="009E5EE4" w:rsidRPr="000D5AD4" w:rsidRDefault="009E5EE4" w:rsidP="00EA754C">
            <w:pPr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  <w:r w:rsidRPr="000D5AD4">
              <w:rPr>
                <w:rFonts w:cs="Times New Roman"/>
                <w:sz w:val="24"/>
                <w:szCs w:val="24"/>
              </w:rPr>
              <w:t>Не менее 20 %</w:t>
            </w:r>
          </w:p>
          <w:p w:rsidR="009E5EE4" w:rsidRPr="000D5AD4" w:rsidRDefault="009E5EE4" w:rsidP="00EA754C">
            <w:pPr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  <w:r w:rsidRPr="000D5AD4">
              <w:rPr>
                <w:rFonts w:cs="Times New Roman"/>
                <w:sz w:val="24"/>
                <w:szCs w:val="24"/>
              </w:rPr>
              <w:t>Не менее 30 %</w:t>
            </w:r>
          </w:p>
          <w:p w:rsidR="009E5EE4" w:rsidRPr="000D5AD4" w:rsidRDefault="009E5EE4" w:rsidP="00EA754C">
            <w:pPr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  <w:r w:rsidRPr="000D5AD4">
              <w:rPr>
                <w:rFonts w:cs="Times New Roman"/>
                <w:sz w:val="24"/>
                <w:szCs w:val="24"/>
              </w:rPr>
              <w:lastRenderedPageBreak/>
              <w:t>Не менее 40 %</w:t>
            </w:r>
          </w:p>
          <w:p w:rsidR="009E5EE4" w:rsidRPr="000D5AD4" w:rsidRDefault="009E5EE4" w:rsidP="00EA754C">
            <w:pPr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  <w:r w:rsidRPr="000D5AD4">
              <w:rPr>
                <w:rFonts w:cs="Times New Roman"/>
                <w:sz w:val="24"/>
                <w:szCs w:val="24"/>
              </w:rPr>
              <w:t>Не менее 50 %</w:t>
            </w:r>
          </w:p>
        </w:tc>
      </w:tr>
      <w:tr w:rsidR="009E5EE4" w:rsidRPr="000D5AD4" w:rsidTr="00EA754C">
        <w:tc>
          <w:tcPr>
            <w:tcW w:w="705" w:type="dxa"/>
          </w:tcPr>
          <w:p w:rsidR="009E5EE4" w:rsidRPr="000D5AD4" w:rsidRDefault="009E5EE4" w:rsidP="00010052">
            <w:pPr>
              <w:pStyle w:val="20"/>
              <w:shd w:val="clear" w:color="auto" w:fill="auto"/>
              <w:spacing w:line="240" w:lineRule="auto"/>
              <w:ind w:right="-533" w:firstLine="0"/>
              <w:rPr>
                <w:rFonts w:cs="Times New Roman"/>
                <w:sz w:val="24"/>
                <w:szCs w:val="24"/>
              </w:rPr>
            </w:pPr>
            <w:r w:rsidRPr="000D5AD4">
              <w:rPr>
                <w:rFonts w:cs="Times New Roman"/>
                <w:sz w:val="24"/>
                <w:szCs w:val="24"/>
              </w:rPr>
              <w:lastRenderedPageBreak/>
              <w:t>4.7</w:t>
            </w:r>
          </w:p>
        </w:tc>
        <w:tc>
          <w:tcPr>
            <w:tcW w:w="4731" w:type="dxa"/>
            <w:vAlign w:val="bottom"/>
          </w:tcPr>
          <w:p w:rsidR="009E5EE4" w:rsidRPr="000D5AD4" w:rsidRDefault="009E5EE4" w:rsidP="00EA754C">
            <w:pPr>
              <w:pStyle w:val="20"/>
              <w:shd w:val="clear" w:color="auto" w:fill="auto"/>
              <w:spacing w:line="240" w:lineRule="auto"/>
              <w:ind w:right="176" w:firstLine="0"/>
              <w:rPr>
                <w:rFonts w:cs="Times New Roman"/>
                <w:sz w:val="24"/>
                <w:szCs w:val="24"/>
              </w:rPr>
            </w:pPr>
            <w:r w:rsidRPr="000D5AD4">
              <w:rPr>
                <w:rFonts w:cs="Times New Roman"/>
                <w:sz w:val="24"/>
                <w:szCs w:val="24"/>
              </w:rPr>
              <w:t>Методическое сопровождение учителей при подготовке ими обучающихся к  участию в школьном, муниципальном, региональном  этапах всероссийской олимпиады школьников, областной олимпиады и др.</w:t>
            </w:r>
          </w:p>
        </w:tc>
        <w:tc>
          <w:tcPr>
            <w:tcW w:w="3318" w:type="dxa"/>
          </w:tcPr>
          <w:p w:rsidR="009E5EE4" w:rsidRPr="000D5AD4" w:rsidRDefault="009E5EE4" w:rsidP="00EA754C">
            <w:pPr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Максимова Г.И., методист МКУ "Центр обеспечения"</w:t>
            </w:r>
          </w:p>
        </w:tc>
        <w:tc>
          <w:tcPr>
            <w:tcW w:w="2127" w:type="dxa"/>
          </w:tcPr>
          <w:p w:rsidR="009E5EE4" w:rsidRPr="000D5AD4" w:rsidRDefault="009E5EE4" w:rsidP="00EA754C">
            <w:pPr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  <w:r w:rsidRPr="000D5AD4">
              <w:rPr>
                <w:rFonts w:cs="Times New Roman"/>
                <w:sz w:val="24"/>
                <w:szCs w:val="24"/>
              </w:rPr>
              <w:t>Ежегодно, согласно установленным срокам</w:t>
            </w:r>
          </w:p>
        </w:tc>
        <w:tc>
          <w:tcPr>
            <w:tcW w:w="3907" w:type="dxa"/>
          </w:tcPr>
          <w:p w:rsidR="009E5EE4" w:rsidRPr="000D5AD4" w:rsidRDefault="009E5EE4" w:rsidP="00EA754C">
            <w:pPr>
              <w:pStyle w:val="af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5AD4">
              <w:rPr>
                <w:rFonts w:ascii="Times New Roman" w:hAnsi="Times New Roman" w:cs="Times New Roman"/>
                <w:sz w:val="24"/>
                <w:szCs w:val="24"/>
              </w:rPr>
              <w:t>Повышение образовательных и профессиональных компетенций</w:t>
            </w:r>
          </w:p>
        </w:tc>
      </w:tr>
      <w:tr w:rsidR="009E5EE4" w:rsidRPr="000D5AD4" w:rsidTr="00EA754C">
        <w:tc>
          <w:tcPr>
            <w:tcW w:w="705" w:type="dxa"/>
          </w:tcPr>
          <w:p w:rsidR="009E5EE4" w:rsidRPr="000D5AD4" w:rsidRDefault="009E5EE4" w:rsidP="00010052">
            <w:pPr>
              <w:pStyle w:val="20"/>
              <w:shd w:val="clear" w:color="auto" w:fill="auto"/>
              <w:spacing w:line="240" w:lineRule="auto"/>
              <w:ind w:right="-533" w:firstLine="0"/>
              <w:rPr>
                <w:rFonts w:cs="Times New Roman"/>
                <w:sz w:val="24"/>
                <w:szCs w:val="24"/>
              </w:rPr>
            </w:pPr>
            <w:r w:rsidRPr="000D5AD4">
              <w:rPr>
                <w:rFonts w:cs="Times New Roman"/>
                <w:sz w:val="24"/>
                <w:szCs w:val="24"/>
              </w:rPr>
              <w:t>4.8</w:t>
            </w:r>
          </w:p>
        </w:tc>
        <w:tc>
          <w:tcPr>
            <w:tcW w:w="4731" w:type="dxa"/>
          </w:tcPr>
          <w:p w:rsidR="009E5EE4" w:rsidRPr="000D5AD4" w:rsidRDefault="009E5EE4" w:rsidP="00EA754C">
            <w:pPr>
              <w:pStyle w:val="20"/>
              <w:shd w:val="clear" w:color="auto" w:fill="auto"/>
              <w:spacing w:line="240" w:lineRule="auto"/>
              <w:ind w:right="34" w:firstLine="0"/>
              <w:rPr>
                <w:rFonts w:cs="Times New Roman"/>
                <w:sz w:val="24"/>
                <w:szCs w:val="24"/>
              </w:rPr>
            </w:pPr>
            <w:r w:rsidRPr="000D5AD4">
              <w:rPr>
                <w:rFonts w:cs="Times New Roman"/>
                <w:sz w:val="24"/>
                <w:szCs w:val="24"/>
              </w:rPr>
              <w:t>Обеспечение участия образовательных организаций и учителей в конкурсах на получение премий (грантов) в сфере образования</w:t>
            </w:r>
          </w:p>
        </w:tc>
        <w:tc>
          <w:tcPr>
            <w:tcW w:w="3318" w:type="dxa"/>
          </w:tcPr>
          <w:p w:rsidR="009E5EE4" w:rsidRPr="000D5AD4" w:rsidRDefault="009E5EE4" w:rsidP="00EA754C">
            <w:pPr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Максимова Г.И., методист МКУ "Центр обеспечения"</w:t>
            </w:r>
          </w:p>
        </w:tc>
        <w:tc>
          <w:tcPr>
            <w:tcW w:w="2127" w:type="dxa"/>
          </w:tcPr>
          <w:p w:rsidR="009E5EE4" w:rsidRPr="000D5AD4" w:rsidRDefault="009E5EE4" w:rsidP="00EA754C">
            <w:pPr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  <w:r w:rsidRPr="000D5AD4">
              <w:rPr>
                <w:rFonts w:cs="Times New Roman"/>
                <w:sz w:val="24"/>
                <w:szCs w:val="24"/>
              </w:rPr>
              <w:t>Ежегодно, согласно установленным срокам</w:t>
            </w:r>
          </w:p>
        </w:tc>
        <w:tc>
          <w:tcPr>
            <w:tcW w:w="3907" w:type="dxa"/>
          </w:tcPr>
          <w:p w:rsidR="009E5EE4" w:rsidRPr="000D5AD4" w:rsidRDefault="009E5EE4" w:rsidP="00EA754C">
            <w:pPr>
              <w:pStyle w:val="af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5AD4">
              <w:rPr>
                <w:rFonts w:ascii="Times New Roman" w:hAnsi="Times New Roman" w:cs="Times New Roman"/>
                <w:sz w:val="24"/>
                <w:szCs w:val="24"/>
              </w:rPr>
              <w:t>Повышение уровня профессионального мастерства, престижа профессии.</w:t>
            </w:r>
          </w:p>
        </w:tc>
      </w:tr>
      <w:tr w:rsidR="009E5EE4" w:rsidRPr="000D5AD4" w:rsidTr="009E5EE4">
        <w:tc>
          <w:tcPr>
            <w:tcW w:w="705" w:type="dxa"/>
          </w:tcPr>
          <w:p w:rsidR="009E5EE4" w:rsidRPr="000D5AD4" w:rsidRDefault="009E5EE4" w:rsidP="00010052">
            <w:pPr>
              <w:pStyle w:val="20"/>
              <w:shd w:val="clear" w:color="auto" w:fill="auto"/>
              <w:spacing w:line="240" w:lineRule="auto"/>
              <w:ind w:right="-533" w:firstLine="0"/>
              <w:rPr>
                <w:rFonts w:cs="Times New Roman"/>
                <w:sz w:val="24"/>
                <w:szCs w:val="24"/>
              </w:rPr>
            </w:pPr>
            <w:r w:rsidRPr="000D5AD4">
              <w:rPr>
                <w:rFonts w:cs="Times New Roman"/>
                <w:sz w:val="24"/>
                <w:szCs w:val="24"/>
              </w:rPr>
              <w:t>4.9</w:t>
            </w:r>
          </w:p>
        </w:tc>
        <w:tc>
          <w:tcPr>
            <w:tcW w:w="4731" w:type="dxa"/>
          </w:tcPr>
          <w:p w:rsidR="009E5EE4" w:rsidRPr="000D5AD4" w:rsidRDefault="009E5EE4" w:rsidP="00EA754C">
            <w:pPr>
              <w:pStyle w:val="20"/>
              <w:shd w:val="clear" w:color="auto" w:fill="auto"/>
              <w:spacing w:line="240" w:lineRule="auto"/>
              <w:ind w:right="34" w:firstLine="0"/>
              <w:rPr>
                <w:rFonts w:cs="Times New Roman"/>
                <w:sz w:val="24"/>
                <w:szCs w:val="24"/>
              </w:rPr>
            </w:pPr>
            <w:r w:rsidRPr="000D5AD4">
              <w:rPr>
                <w:rFonts w:cs="Times New Roman"/>
                <w:sz w:val="24"/>
                <w:szCs w:val="24"/>
              </w:rPr>
              <w:t>Развитие и совершенствование муниципальных и межмуниципальных педагогических профессиональных и сетевых сообществ через эффективные формы работы.</w:t>
            </w:r>
          </w:p>
          <w:p w:rsidR="009E5EE4" w:rsidRPr="000D5AD4" w:rsidRDefault="009E5EE4" w:rsidP="00EA754C">
            <w:pPr>
              <w:pStyle w:val="20"/>
              <w:shd w:val="clear" w:color="auto" w:fill="auto"/>
              <w:spacing w:line="240" w:lineRule="auto"/>
              <w:ind w:right="34" w:firstLine="0"/>
              <w:rPr>
                <w:sz w:val="24"/>
                <w:szCs w:val="24"/>
              </w:rPr>
            </w:pPr>
          </w:p>
        </w:tc>
        <w:tc>
          <w:tcPr>
            <w:tcW w:w="3318" w:type="dxa"/>
          </w:tcPr>
          <w:p w:rsidR="009E5EE4" w:rsidRPr="009E5EE4" w:rsidRDefault="009E5EE4" w:rsidP="00EA754C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9E5EE4">
              <w:rPr>
                <w:rFonts w:ascii="Times New Roman" w:hAnsi="Times New Roman" w:cs="Times New Roman"/>
                <w:sz w:val="24"/>
                <w:szCs w:val="24"/>
              </w:rPr>
              <w:t xml:space="preserve">Пальчева С.С., заведующий </w:t>
            </w:r>
          </w:p>
          <w:p w:rsidR="009E5EE4" w:rsidRPr="009E5EE4" w:rsidRDefault="009E5EE4" w:rsidP="00EA754C">
            <w:pPr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  <w:r w:rsidRPr="009E5EE4">
              <w:rPr>
                <w:rFonts w:cs="Times New Roman"/>
                <w:sz w:val="24"/>
                <w:szCs w:val="24"/>
              </w:rPr>
              <w:t>МКУ "Центр обеспечения",</w:t>
            </w:r>
          </w:p>
          <w:p w:rsidR="009E5EE4" w:rsidRDefault="009E5EE4" w:rsidP="00EA754C">
            <w:pPr>
              <w:spacing w:line="240" w:lineRule="auto"/>
              <w:jc w:val="left"/>
              <w:rPr>
                <w:sz w:val="24"/>
                <w:szCs w:val="24"/>
              </w:rPr>
            </w:pPr>
            <w:r w:rsidRPr="009E5EE4">
              <w:rPr>
                <w:rFonts w:cs="Times New Roman"/>
                <w:sz w:val="24"/>
                <w:szCs w:val="24"/>
              </w:rPr>
              <w:t>методисты, руководители РМО учителей-предметников, руководители ОО, педагогические работники</w:t>
            </w:r>
          </w:p>
        </w:tc>
        <w:tc>
          <w:tcPr>
            <w:tcW w:w="2127" w:type="dxa"/>
          </w:tcPr>
          <w:p w:rsidR="009E5EE4" w:rsidRPr="000D5AD4" w:rsidRDefault="009E5EE4" w:rsidP="00EA754C">
            <w:pPr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  <w:r w:rsidRPr="000D5AD4">
              <w:rPr>
                <w:rFonts w:cs="Times New Roman"/>
                <w:sz w:val="24"/>
                <w:szCs w:val="24"/>
              </w:rPr>
              <w:t>Ежегодно, согласно плану</w:t>
            </w:r>
          </w:p>
        </w:tc>
        <w:tc>
          <w:tcPr>
            <w:tcW w:w="3907" w:type="dxa"/>
          </w:tcPr>
          <w:p w:rsidR="009E5EE4" w:rsidRPr="000D5AD4" w:rsidRDefault="009E5EE4" w:rsidP="00EA754C">
            <w:pPr>
              <w:pStyle w:val="20"/>
              <w:shd w:val="clear" w:color="auto" w:fill="auto"/>
              <w:spacing w:line="240" w:lineRule="auto"/>
              <w:ind w:left="73" w:firstLine="0"/>
              <w:rPr>
                <w:rFonts w:cs="Times New Roman"/>
                <w:sz w:val="24"/>
                <w:szCs w:val="24"/>
              </w:rPr>
            </w:pPr>
            <w:r w:rsidRPr="000D5AD4">
              <w:rPr>
                <w:rFonts w:cs="Times New Roman"/>
                <w:sz w:val="24"/>
                <w:szCs w:val="24"/>
              </w:rPr>
              <w:t>Продуктивное   взаимодействие  педагогических сообществ</w:t>
            </w:r>
          </w:p>
        </w:tc>
      </w:tr>
      <w:tr w:rsidR="009E5EE4" w:rsidRPr="000D5AD4" w:rsidTr="009E5EE4">
        <w:tc>
          <w:tcPr>
            <w:tcW w:w="705" w:type="dxa"/>
          </w:tcPr>
          <w:p w:rsidR="009E5EE4" w:rsidRPr="000D5AD4" w:rsidRDefault="009E5EE4" w:rsidP="00010052">
            <w:pPr>
              <w:pStyle w:val="20"/>
              <w:shd w:val="clear" w:color="auto" w:fill="auto"/>
              <w:spacing w:line="240" w:lineRule="auto"/>
              <w:ind w:right="-533" w:firstLine="0"/>
              <w:rPr>
                <w:sz w:val="24"/>
                <w:szCs w:val="24"/>
              </w:rPr>
            </w:pPr>
            <w:r w:rsidRPr="000D5AD4">
              <w:rPr>
                <w:rFonts w:cs="Times New Roman"/>
                <w:sz w:val="24"/>
                <w:szCs w:val="24"/>
              </w:rPr>
              <w:t>5.0</w:t>
            </w:r>
          </w:p>
        </w:tc>
        <w:tc>
          <w:tcPr>
            <w:tcW w:w="4731" w:type="dxa"/>
          </w:tcPr>
          <w:p w:rsidR="009E5EE4" w:rsidRPr="000D5AD4" w:rsidRDefault="009E5EE4" w:rsidP="00EA754C">
            <w:pPr>
              <w:pStyle w:val="20"/>
              <w:shd w:val="clear" w:color="auto" w:fill="auto"/>
              <w:spacing w:line="240" w:lineRule="auto"/>
              <w:ind w:firstLine="33"/>
              <w:rPr>
                <w:rFonts w:cs="Times New Roman"/>
                <w:sz w:val="24"/>
                <w:szCs w:val="24"/>
              </w:rPr>
            </w:pPr>
            <w:r w:rsidRPr="000D5AD4">
              <w:rPr>
                <w:rFonts w:cs="Times New Roman"/>
                <w:sz w:val="24"/>
                <w:szCs w:val="24"/>
              </w:rPr>
              <w:t xml:space="preserve">Обеспечение участия в мониторинговых исследованиях компетенций педагогических работников. </w:t>
            </w:r>
          </w:p>
        </w:tc>
        <w:tc>
          <w:tcPr>
            <w:tcW w:w="3318" w:type="dxa"/>
          </w:tcPr>
          <w:p w:rsidR="009E5EE4" w:rsidRPr="009E5EE4" w:rsidRDefault="009E5EE4" w:rsidP="009E5EE4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9E5EE4">
              <w:rPr>
                <w:rFonts w:ascii="Times New Roman" w:hAnsi="Times New Roman" w:cs="Times New Roman"/>
                <w:sz w:val="24"/>
                <w:szCs w:val="24"/>
              </w:rPr>
              <w:t xml:space="preserve">Пальчева С.С., заведующий </w:t>
            </w:r>
          </w:p>
          <w:p w:rsidR="009E5EE4" w:rsidRPr="009E5EE4" w:rsidRDefault="009E5EE4" w:rsidP="009E5EE4">
            <w:pPr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  <w:r w:rsidRPr="009E5EE4">
              <w:rPr>
                <w:rFonts w:cs="Times New Roman"/>
                <w:sz w:val="24"/>
                <w:szCs w:val="24"/>
              </w:rPr>
              <w:t>МКУ "Центр обеспечения",</w:t>
            </w:r>
          </w:p>
          <w:p w:rsidR="009E5EE4" w:rsidRPr="000D5AD4" w:rsidRDefault="009E5EE4" w:rsidP="009E5EE4">
            <w:pPr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  <w:r w:rsidRPr="009E5EE4">
              <w:rPr>
                <w:rFonts w:cs="Times New Roman"/>
                <w:sz w:val="24"/>
                <w:szCs w:val="24"/>
              </w:rPr>
              <w:t>методисты</w:t>
            </w:r>
          </w:p>
        </w:tc>
        <w:tc>
          <w:tcPr>
            <w:tcW w:w="2127" w:type="dxa"/>
          </w:tcPr>
          <w:p w:rsidR="009E5EE4" w:rsidRPr="000D5AD4" w:rsidRDefault="009E5EE4" w:rsidP="00EA754C">
            <w:pPr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  <w:r w:rsidRPr="000D5AD4">
              <w:rPr>
                <w:rFonts w:cs="Times New Roman"/>
                <w:sz w:val="24"/>
                <w:szCs w:val="24"/>
              </w:rPr>
              <w:t>Ежегодно, согласно установленным срокам</w:t>
            </w:r>
          </w:p>
        </w:tc>
        <w:tc>
          <w:tcPr>
            <w:tcW w:w="3907" w:type="dxa"/>
          </w:tcPr>
          <w:p w:rsidR="009E5EE4" w:rsidRPr="000D5AD4" w:rsidRDefault="009E5EE4" w:rsidP="00EA754C">
            <w:pPr>
              <w:pStyle w:val="20"/>
              <w:shd w:val="clear" w:color="auto" w:fill="auto"/>
              <w:spacing w:line="240" w:lineRule="auto"/>
              <w:ind w:firstLine="0"/>
              <w:rPr>
                <w:rFonts w:cs="Times New Roman"/>
                <w:b/>
                <w:sz w:val="24"/>
                <w:szCs w:val="24"/>
              </w:rPr>
            </w:pPr>
            <w:r w:rsidRPr="000D5AD4">
              <w:rPr>
                <w:rFonts w:cs="Times New Roman"/>
                <w:sz w:val="24"/>
                <w:szCs w:val="24"/>
              </w:rPr>
              <w:t xml:space="preserve">Анализ результатов исследований. </w:t>
            </w:r>
          </w:p>
          <w:p w:rsidR="009E5EE4" w:rsidRPr="000D5AD4" w:rsidRDefault="009E5EE4" w:rsidP="00EA754C">
            <w:pPr>
              <w:pStyle w:val="af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E5EE4" w:rsidRPr="000D5AD4" w:rsidRDefault="009E5EE4" w:rsidP="00EA754C">
            <w:pPr>
              <w:pStyle w:val="af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E5EE4" w:rsidRPr="000D5AD4" w:rsidTr="009E5EE4">
        <w:tc>
          <w:tcPr>
            <w:tcW w:w="705" w:type="dxa"/>
          </w:tcPr>
          <w:p w:rsidR="009E5EE4" w:rsidRPr="000D5AD4" w:rsidRDefault="009E5EE4" w:rsidP="00010052">
            <w:pPr>
              <w:pStyle w:val="20"/>
              <w:shd w:val="clear" w:color="auto" w:fill="auto"/>
              <w:spacing w:line="240" w:lineRule="auto"/>
              <w:ind w:right="-533" w:firstLine="0"/>
              <w:rPr>
                <w:rFonts w:cs="Times New Roman"/>
                <w:sz w:val="24"/>
                <w:szCs w:val="24"/>
              </w:rPr>
            </w:pPr>
            <w:r w:rsidRPr="000D5AD4">
              <w:rPr>
                <w:rFonts w:cs="Times New Roman"/>
                <w:sz w:val="24"/>
                <w:szCs w:val="24"/>
              </w:rPr>
              <w:t>5.1</w:t>
            </w:r>
          </w:p>
        </w:tc>
        <w:tc>
          <w:tcPr>
            <w:tcW w:w="4731" w:type="dxa"/>
          </w:tcPr>
          <w:p w:rsidR="009E5EE4" w:rsidRPr="000D5AD4" w:rsidRDefault="009E5EE4" w:rsidP="00EA754C">
            <w:pPr>
              <w:pStyle w:val="20"/>
              <w:shd w:val="clear" w:color="auto" w:fill="auto"/>
              <w:spacing w:line="240" w:lineRule="auto"/>
              <w:ind w:firstLine="33"/>
              <w:rPr>
                <w:rFonts w:cs="Times New Roman"/>
                <w:sz w:val="24"/>
                <w:szCs w:val="24"/>
              </w:rPr>
            </w:pPr>
            <w:r w:rsidRPr="000D5AD4">
              <w:rPr>
                <w:rFonts w:cs="Times New Roman"/>
                <w:sz w:val="24"/>
                <w:szCs w:val="24"/>
              </w:rPr>
              <w:t xml:space="preserve">Формирование групп для обучения на основе анализа профессиональных затруднений педагогов. </w:t>
            </w:r>
          </w:p>
        </w:tc>
        <w:tc>
          <w:tcPr>
            <w:tcW w:w="3318" w:type="dxa"/>
          </w:tcPr>
          <w:p w:rsidR="009E5EE4" w:rsidRPr="009E5EE4" w:rsidRDefault="009E5EE4" w:rsidP="009E5EE4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9E5EE4">
              <w:rPr>
                <w:rFonts w:ascii="Times New Roman" w:hAnsi="Times New Roman" w:cs="Times New Roman"/>
                <w:sz w:val="24"/>
                <w:szCs w:val="24"/>
              </w:rPr>
              <w:t xml:space="preserve">Пальчева С.С., заведующий </w:t>
            </w:r>
          </w:p>
          <w:p w:rsidR="009E5EE4" w:rsidRPr="009E5EE4" w:rsidRDefault="009E5EE4" w:rsidP="009E5EE4">
            <w:pPr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  <w:r w:rsidRPr="009E5EE4">
              <w:rPr>
                <w:rFonts w:cs="Times New Roman"/>
                <w:sz w:val="24"/>
                <w:szCs w:val="24"/>
              </w:rPr>
              <w:t>МКУ "Центр обеспечения",</w:t>
            </w:r>
          </w:p>
          <w:p w:rsidR="009E5EE4" w:rsidRPr="000D5AD4" w:rsidRDefault="009E5EE4" w:rsidP="009E5EE4">
            <w:pPr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  <w:r w:rsidRPr="009E5EE4">
              <w:rPr>
                <w:rFonts w:cs="Times New Roman"/>
                <w:sz w:val="24"/>
                <w:szCs w:val="24"/>
              </w:rPr>
              <w:t>методисты</w:t>
            </w:r>
          </w:p>
        </w:tc>
        <w:tc>
          <w:tcPr>
            <w:tcW w:w="2127" w:type="dxa"/>
          </w:tcPr>
          <w:p w:rsidR="009E5EE4" w:rsidRPr="000D5AD4" w:rsidRDefault="009E5EE4" w:rsidP="00EA754C">
            <w:pPr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  <w:r w:rsidRPr="000D5AD4">
              <w:rPr>
                <w:rFonts w:cs="Times New Roman"/>
                <w:sz w:val="24"/>
                <w:szCs w:val="24"/>
              </w:rPr>
              <w:t>В течение всего периода</w:t>
            </w:r>
          </w:p>
        </w:tc>
        <w:tc>
          <w:tcPr>
            <w:tcW w:w="3907" w:type="dxa"/>
          </w:tcPr>
          <w:p w:rsidR="009E5EE4" w:rsidRPr="000D5AD4" w:rsidRDefault="009E5EE4" w:rsidP="00EA754C">
            <w:pPr>
              <w:pStyle w:val="20"/>
              <w:shd w:val="clear" w:color="auto" w:fill="auto"/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0D5AD4">
              <w:rPr>
                <w:rFonts w:cs="Times New Roman"/>
                <w:sz w:val="24"/>
                <w:szCs w:val="24"/>
              </w:rPr>
              <w:t>Списки групп для обучения.</w:t>
            </w:r>
          </w:p>
        </w:tc>
      </w:tr>
      <w:tr w:rsidR="009E5EE4" w:rsidRPr="000D5AD4" w:rsidTr="009E5EE4">
        <w:tc>
          <w:tcPr>
            <w:tcW w:w="705" w:type="dxa"/>
          </w:tcPr>
          <w:p w:rsidR="009E5EE4" w:rsidRPr="000D5AD4" w:rsidRDefault="009E5EE4" w:rsidP="00010052">
            <w:pPr>
              <w:pStyle w:val="20"/>
              <w:shd w:val="clear" w:color="auto" w:fill="auto"/>
              <w:spacing w:line="240" w:lineRule="auto"/>
              <w:ind w:right="-533" w:firstLine="0"/>
              <w:rPr>
                <w:rFonts w:cs="Times New Roman"/>
                <w:sz w:val="24"/>
                <w:szCs w:val="24"/>
              </w:rPr>
            </w:pPr>
            <w:r w:rsidRPr="000D5AD4">
              <w:rPr>
                <w:rFonts w:cs="Times New Roman"/>
                <w:sz w:val="24"/>
                <w:szCs w:val="24"/>
              </w:rPr>
              <w:t>5.2</w:t>
            </w:r>
          </w:p>
        </w:tc>
        <w:tc>
          <w:tcPr>
            <w:tcW w:w="4731" w:type="dxa"/>
          </w:tcPr>
          <w:p w:rsidR="009E5EE4" w:rsidRPr="000D5AD4" w:rsidRDefault="009E5EE4" w:rsidP="00EA754C">
            <w:pPr>
              <w:pStyle w:val="20"/>
              <w:shd w:val="clear" w:color="auto" w:fill="auto"/>
              <w:spacing w:line="240" w:lineRule="auto"/>
              <w:ind w:firstLine="33"/>
              <w:rPr>
                <w:rFonts w:cs="Times New Roman"/>
                <w:sz w:val="24"/>
                <w:szCs w:val="24"/>
              </w:rPr>
            </w:pPr>
            <w:r w:rsidRPr="000D5AD4">
              <w:rPr>
                <w:rFonts w:cs="Times New Roman"/>
                <w:sz w:val="24"/>
                <w:szCs w:val="24"/>
              </w:rPr>
              <w:t>Работа по профессиональным затруднениям учителей на основе анализа.</w:t>
            </w:r>
          </w:p>
        </w:tc>
        <w:tc>
          <w:tcPr>
            <w:tcW w:w="3318" w:type="dxa"/>
          </w:tcPr>
          <w:p w:rsidR="009E5EE4" w:rsidRPr="009E5EE4" w:rsidRDefault="009E5EE4" w:rsidP="009E5EE4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9E5EE4">
              <w:rPr>
                <w:rFonts w:ascii="Times New Roman" w:hAnsi="Times New Roman" w:cs="Times New Roman"/>
                <w:sz w:val="24"/>
                <w:szCs w:val="24"/>
              </w:rPr>
              <w:t xml:space="preserve">Пальчева С.С., заведующий </w:t>
            </w:r>
          </w:p>
          <w:p w:rsidR="009E5EE4" w:rsidRPr="009E5EE4" w:rsidRDefault="009E5EE4" w:rsidP="009E5EE4">
            <w:pPr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  <w:r w:rsidRPr="009E5EE4">
              <w:rPr>
                <w:rFonts w:cs="Times New Roman"/>
                <w:sz w:val="24"/>
                <w:szCs w:val="24"/>
              </w:rPr>
              <w:t>МКУ "Центр обеспечения",</w:t>
            </w:r>
          </w:p>
          <w:p w:rsidR="009E5EE4" w:rsidRPr="000D5AD4" w:rsidRDefault="009E5EE4" w:rsidP="009E5EE4">
            <w:pPr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  <w:r w:rsidRPr="009E5EE4">
              <w:rPr>
                <w:rFonts w:cs="Times New Roman"/>
                <w:sz w:val="24"/>
                <w:szCs w:val="24"/>
              </w:rPr>
              <w:t>методисты</w:t>
            </w:r>
          </w:p>
        </w:tc>
        <w:tc>
          <w:tcPr>
            <w:tcW w:w="2127" w:type="dxa"/>
          </w:tcPr>
          <w:p w:rsidR="009E5EE4" w:rsidRPr="000D5AD4" w:rsidRDefault="009E5EE4" w:rsidP="00EA754C">
            <w:pPr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  <w:r w:rsidRPr="000D5AD4">
              <w:rPr>
                <w:rFonts w:cs="Times New Roman"/>
                <w:sz w:val="24"/>
                <w:szCs w:val="24"/>
              </w:rPr>
              <w:t>В течение всего периода</w:t>
            </w:r>
          </w:p>
        </w:tc>
        <w:tc>
          <w:tcPr>
            <w:tcW w:w="3907" w:type="dxa"/>
          </w:tcPr>
          <w:p w:rsidR="009E5EE4" w:rsidRPr="000D5AD4" w:rsidRDefault="009E5EE4" w:rsidP="00EA754C">
            <w:pPr>
              <w:pStyle w:val="20"/>
              <w:shd w:val="clear" w:color="auto" w:fill="auto"/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0D5AD4">
              <w:rPr>
                <w:rFonts w:cs="Times New Roman"/>
                <w:sz w:val="24"/>
                <w:szCs w:val="24"/>
              </w:rPr>
              <w:t>Учет результатов исследований, мониторингов при планировании мероприятий по повышению квалификации педагогов.</w:t>
            </w:r>
          </w:p>
        </w:tc>
      </w:tr>
      <w:tr w:rsidR="009E5EE4" w:rsidRPr="000D5AD4" w:rsidTr="00EA754C">
        <w:tc>
          <w:tcPr>
            <w:tcW w:w="705" w:type="dxa"/>
          </w:tcPr>
          <w:p w:rsidR="009E5EE4" w:rsidRPr="000D5AD4" w:rsidRDefault="009E5EE4" w:rsidP="00010052">
            <w:pPr>
              <w:pStyle w:val="20"/>
              <w:shd w:val="clear" w:color="auto" w:fill="auto"/>
              <w:spacing w:line="240" w:lineRule="auto"/>
              <w:ind w:right="-533" w:firstLine="0"/>
              <w:rPr>
                <w:rFonts w:cs="Times New Roman"/>
                <w:sz w:val="24"/>
                <w:szCs w:val="24"/>
              </w:rPr>
            </w:pPr>
            <w:r w:rsidRPr="000D5AD4">
              <w:rPr>
                <w:rFonts w:cs="Times New Roman"/>
                <w:sz w:val="24"/>
                <w:szCs w:val="24"/>
              </w:rPr>
              <w:t>5.3</w:t>
            </w:r>
          </w:p>
        </w:tc>
        <w:tc>
          <w:tcPr>
            <w:tcW w:w="4731" w:type="dxa"/>
            <w:vAlign w:val="bottom"/>
          </w:tcPr>
          <w:p w:rsidR="009E5EE4" w:rsidRPr="000D5AD4" w:rsidRDefault="009E5EE4" w:rsidP="00EA754C">
            <w:pPr>
              <w:pStyle w:val="20"/>
              <w:shd w:val="clear" w:color="auto" w:fill="auto"/>
              <w:spacing w:line="240" w:lineRule="auto"/>
              <w:ind w:firstLine="4"/>
              <w:rPr>
                <w:rFonts w:cs="Times New Roman"/>
                <w:sz w:val="24"/>
                <w:szCs w:val="24"/>
              </w:rPr>
            </w:pPr>
            <w:r w:rsidRPr="000D5AD4">
              <w:rPr>
                <w:rFonts w:cs="Times New Roman"/>
                <w:sz w:val="24"/>
                <w:szCs w:val="24"/>
              </w:rPr>
              <w:t xml:space="preserve">Повышение квалификации педагогических работников с учетом адресной подготовки педагогов на основе результатов независимой диагностики,  </w:t>
            </w:r>
            <w:r w:rsidRPr="000D5AD4">
              <w:rPr>
                <w:rFonts w:cs="Times New Roman"/>
                <w:bCs/>
                <w:sz w:val="24"/>
                <w:szCs w:val="24"/>
              </w:rPr>
              <w:t xml:space="preserve">в том числе на основе использования современных </w:t>
            </w:r>
            <w:r w:rsidRPr="000D5AD4">
              <w:rPr>
                <w:rFonts w:cs="Times New Roman"/>
                <w:bCs/>
                <w:sz w:val="24"/>
                <w:szCs w:val="24"/>
              </w:rPr>
              <w:lastRenderedPageBreak/>
              <w:t>цифровых технологий, формирования и участия в профессиональных ассоциациях, программах обмена опытом и лучшими практиками, привлечения работодателей к дополнительному профессиональному образованию педагогических работников, в том числе в форме стажировок</w:t>
            </w:r>
          </w:p>
        </w:tc>
        <w:tc>
          <w:tcPr>
            <w:tcW w:w="3318" w:type="dxa"/>
          </w:tcPr>
          <w:p w:rsidR="009E5EE4" w:rsidRPr="009E5EE4" w:rsidRDefault="009E5EE4" w:rsidP="009E5EE4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9E5EE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Пальчева С.С., заведующий </w:t>
            </w:r>
          </w:p>
          <w:p w:rsidR="009E5EE4" w:rsidRPr="009E5EE4" w:rsidRDefault="009E5EE4" w:rsidP="009E5EE4">
            <w:pPr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  <w:r w:rsidRPr="009E5EE4">
              <w:rPr>
                <w:rFonts w:cs="Times New Roman"/>
                <w:sz w:val="24"/>
                <w:szCs w:val="24"/>
              </w:rPr>
              <w:t>МКУ "Центр обеспечения",</w:t>
            </w:r>
          </w:p>
          <w:p w:rsidR="009E5EE4" w:rsidRPr="000D5AD4" w:rsidRDefault="009E5EE4" w:rsidP="009E5EE4">
            <w:pPr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  <w:r w:rsidRPr="009E5EE4">
              <w:rPr>
                <w:rFonts w:cs="Times New Roman"/>
                <w:sz w:val="24"/>
                <w:szCs w:val="24"/>
              </w:rPr>
              <w:t>методисты</w:t>
            </w:r>
          </w:p>
        </w:tc>
        <w:tc>
          <w:tcPr>
            <w:tcW w:w="2127" w:type="dxa"/>
          </w:tcPr>
          <w:p w:rsidR="009E5EE4" w:rsidRPr="000D5AD4" w:rsidRDefault="009E5EE4" w:rsidP="00EA754C">
            <w:pPr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  <w:r w:rsidRPr="000D5AD4">
              <w:rPr>
                <w:rFonts w:cs="Times New Roman"/>
                <w:sz w:val="24"/>
                <w:szCs w:val="24"/>
              </w:rPr>
              <w:t>В течение всего периода</w:t>
            </w:r>
          </w:p>
        </w:tc>
        <w:tc>
          <w:tcPr>
            <w:tcW w:w="3907" w:type="dxa"/>
          </w:tcPr>
          <w:p w:rsidR="009E5EE4" w:rsidRPr="000D5AD4" w:rsidRDefault="009E5EE4" w:rsidP="00EA754C">
            <w:pPr>
              <w:pStyle w:val="af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5AD4">
              <w:rPr>
                <w:rFonts w:ascii="Times New Roman" w:hAnsi="Times New Roman" w:cs="Times New Roman"/>
                <w:sz w:val="24"/>
                <w:szCs w:val="24"/>
              </w:rPr>
              <w:t>Повышение уровня профессионального мастерства</w:t>
            </w:r>
          </w:p>
        </w:tc>
      </w:tr>
      <w:tr w:rsidR="009E5EE4" w:rsidRPr="000D5AD4" w:rsidTr="00EA754C">
        <w:tc>
          <w:tcPr>
            <w:tcW w:w="705" w:type="dxa"/>
          </w:tcPr>
          <w:p w:rsidR="009E5EE4" w:rsidRPr="000D5AD4" w:rsidRDefault="009E5EE4" w:rsidP="00010052">
            <w:pPr>
              <w:pStyle w:val="20"/>
              <w:shd w:val="clear" w:color="auto" w:fill="auto"/>
              <w:spacing w:line="240" w:lineRule="auto"/>
              <w:ind w:right="-533" w:firstLine="0"/>
              <w:rPr>
                <w:rFonts w:cs="Times New Roman"/>
                <w:sz w:val="24"/>
                <w:szCs w:val="24"/>
              </w:rPr>
            </w:pPr>
            <w:r w:rsidRPr="000D5AD4">
              <w:rPr>
                <w:rFonts w:cs="Times New Roman"/>
                <w:sz w:val="24"/>
                <w:szCs w:val="24"/>
              </w:rPr>
              <w:lastRenderedPageBreak/>
              <w:t>5.4</w:t>
            </w:r>
          </w:p>
        </w:tc>
        <w:tc>
          <w:tcPr>
            <w:tcW w:w="4731" w:type="dxa"/>
          </w:tcPr>
          <w:p w:rsidR="009E5EE4" w:rsidRPr="000D5AD4" w:rsidRDefault="009E5EE4" w:rsidP="00EA754C">
            <w:pPr>
              <w:pStyle w:val="20"/>
              <w:shd w:val="clear" w:color="auto" w:fill="auto"/>
              <w:spacing w:line="240" w:lineRule="auto"/>
              <w:ind w:firstLine="33"/>
              <w:rPr>
                <w:rFonts w:cs="Times New Roman"/>
                <w:sz w:val="24"/>
                <w:szCs w:val="24"/>
              </w:rPr>
            </w:pPr>
            <w:r w:rsidRPr="000D5AD4">
              <w:rPr>
                <w:rFonts w:cs="Times New Roman"/>
                <w:sz w:val="24"/>
                <w:szCs w:val="24"/>
              </w:rPr>
              <w:t>Обобщение опыта педагогических работников.</w:t>
            </w:r>
          </w:p>
        </w:tc>
        <w:tc>
          <w:tcPr>
            <w:tcW w:w="3318" w:type="dxa"/>
          </w:tcPr>
          <w:p w:rsidR="009E5EE4" w:rsidRPr="009E5EE4" w:rsidRDefault="009E5EE4" w:rsidP="009E5EE4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9E5EE4">
              <w:rPr>
                <w:rFonts w:ascii="Times New Roman" w:hAnsi="Times New Roman" w:cs="Times New Roman"/>
                <w:sz w:val="24"/>
                <w:szCs w:val="24"/>
              </w:rPr>
              <w:t xml:space="preserve">Пальчева С.С., заведующий </w:t>
            </w:r>
          </w:p>
          <w:p w:rsidR="009E5EE4" w:rsidRPr="009E5EE4" w:rsidRDefault="009E5EE4" w:rsidP="009E5EE4">
            <w:pPr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  <w:r w:rsidRPr="009E5EE4">
              <w:rPr>
                <w:rFonts w:cs="Times New Roman"/>
                <w:sz w:val="24"/>
                <w:szCs w:val="24"/>
              </w:rPr>
              <w:t>МКУ "Центр обеспечения",</w:t>
            </w:r>
          </w:p>
          <w:p w:rsidR="009E5EE4" w:rsidRPr="000D5AD4" w:rsidRDefault="009E5EE4" w:rsidP="009E5EE4">
            <w:pPr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  <w:r w:rsidRPr="009E5EE4">
              <w:rPr>
                <w:rFonts w:cs="Times New Roman"/>
                <w:sz w:val="24"/>
                <w:szCs w:val="24"/>
              </w:rPr>
              <w:t>методисты</w:t>
            </w:r>
          </w:p>
        </w:tc>
        <w:tc>
          <w:tcPr>
            <w:tcW w:w="2127" w:type="dxa"/>
          </w:tcPr>
          <w:p w:rsidR="009E5EE4" w:rsidRPr="000D5AD4" w:rsidRDefault="009E5EE4" w:rsidP="00EA754C">
            <w:pPr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  <w:r w:rsidRPr="000D5AD4">
              <w:rPr>
                <w:rFonts w:cs="Times New Roman"/>
                <w:sz w:val="24"/>
                <w:szCs w:val="24"/>
              </w:rPr>
              <w:t>В течение всего периода</w:t>
            </w:r>
          </w:p>
        </w:tc>
        <w:tc>
          <w:tcPr>
            <w:tcW w:w="3907" w:type="dxa"/>
          </w:tcPr>
          <w:p w:rsidR="009E5EE4" w:rsidRPr="000D5AD4" w:rsidRDefault="009E5EE4" w:rsidP="00EA754C">
            <w:pPr>
              <w:pStyle w:val="af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5AD4">
              <w:rPr>
                <w:rFonts w:ascii="Times New Roman" w:hAnsi="Times New Roman" w:cs="Times New Roman"/>
                <w:sz w:val="24"/>
                <w:szCs w:val="24"/>
              </w:rPr>
              <w:t>Выявление лучших педагогических практик</w:t>
            </w:r>
          </w:p>
        </w:tc>
      </w:tr>
      <w:tr w:rsidR="009E5EE4" w:rsidRPr="000D5AD4" w:rsidTr="009E5EE4">
        <w:tc>
          <w:tcPr>
            <w:tcW w:w="705" w:type="dxa"/>
          </w:tcPr>
          <w:p w:rsidR="009E5EE4" w:rsidRPr="000D5AD4" w:rsidRDefault="009E5EE4" w:rsidP="00010052">
            <w:pPr>
              <w:pStyle w:val="20"/>
              <w:shd w:val="clear" w:color="auto" w:fill="auto"/>
              <w:spacing w:line="240" w:lineRule="auto"/>
              <w:ind w:right="-533" w:firstLine="0"/>
              <w:rPr>
                <w:rFonts w:cs="Times New Roman"/>
                <w:sz w:val="24"/>
                <w:szCs w:val="24"/>
              </w:rPr>
            </w:pPr>
            <w:r w:rsidRPr="000D5AD4">
              <w:rPr>
                <w:rFonts w:cs="Times New Roman"/>
                <w:sz w:val="24"/>
                <w:szCs w:val="24"/>
              </w:rPr>
              <w:t>5.5</w:t>
            </w:r>
          </w:p>
        </w:tc>
        <w:tc>
          <w:tcPr>
            <w:tcW w:w="4731" w:type="dxa"/>
          </w:tcPr>
          <w:p w:rsidR="009E5EE4" w:rsidRPr="000D5AD4" w:rsidRDefault="009E5EE4" w:rsidP="00EA754C">
            <w:pPr>
              <w:pStyle w:val="20"/>
              <w:shd w:val="clear" w:color="auto" w:fill="auto"/>
              <w:spacing w:line="240" w:lineRule="auto"/>
              <w:ind w:firstLine="33"/>
              <w:rPr>
                <w:rFonts w:cs="Times New Roman"/>
                <w:sz w:val="24"/>
                <w:szCs w:val="24"/>
              </w:rPr>
            </w:pPr>
            <w:r w:rsidRPr="000D5AD4">
              <w:rPr>
                <w:rFonts w:cs="Times New Roman"/>
                <w:bCs/>
                <w:sz w:val="24"/>
                <w:szCs w:val="24"/>
              </w:rPr>
              <w:t>Участие в региональном фестивале педагогических идей и инноваций среди педагогических работников</w:t>
            </w:r>
          </w:p>
        </w:tc>
        <w:tc>
          <w:tcPr>
            <w:tcW w:w="3318" w:type="dxa"/>
          </w:tcPr>
          <w:p w:rsidR="009E5EE4" w:rsidRPr="009E5EE4" w:rsidRDefault="009E5EE4" w:rsidP="009E5EE4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9E5EE4">
              <w:rPr>
                <w:rFonts w:ascii="Times New Roman" w:hAnsi="Times New Roman" w:cs="Times New Roman"/>
                <w:sz w:val="24"/>
                <w:szCs w:val="24"/>
              </w:rPr>
              <w:t xml:space="preserve">Пальчева С.С., заведующий </w:t>
            </w:r>
          </w:p>
          <w:p w:rsidR="009E5EE4" w:rsidRPr="009E5EE4" w:rsidRDefault="009E5EE4" w:rsidP="009E5EE4">
            <w:pPr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  <w:r w:rsidRPr="009E5EE4">
              <w:rPr>
                <w:rFonts w:cs="Times New Roman"/>
                <w:sz w:val="24"/>
                <w:szCs w:val="24"/>
              </w:rPr>
              <w:t>МКУ "Центр обеспечения",</w:t>
            </w:r>
          </w:p>
          <w:p w:rsidR="009E5EE4" w:rsidRPr="000D5AD4" w:rsidRDefault="009E5EE4" w:rsidP="009E5EE4">
            <w:pPr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  <w:r w:rsidRPr="009E5EE4">
              <w:rPr>
                <w:rFonts w:cs="Times New Roman"/>
                <w:sz w:val="24"/>
                <w:szCs w:val="24"/>
              </w:rPr>
              <w:t>методисты</w:t>
            </w:r>
          </w:p>
        </w:tc>
        <w:tc>
          <w:tcPr>
            <w:tcW w:w="2127" w:type="dxa"/>
          </w:tcPr>
          <w:p w:rsidR="009E5EE4" w:rsidRPr="000D5AD4" w:rsidRDefault="009E5EE4" w:rsidP="00EA754C">
            <w:pPr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  <w:r w:rsidRPr="000D5AD4">
              <w:rPr>
                <w:rFonts w:cs="Times New Roman"/>
                <w:sz w:val="24"/>
                <w:szCs w:val="24"/>
              </w:rPr>
              <w:t>Ежегодно, согласно установленным срокам</w:t>
            </w:r>
          </w:p>
        </w:tc>
        <w:tc>
          <w:tcPr>
            <w:tcW w:w="3907" w:type="dxa"/>
          </w:tcPr>
          <w:p w:rsidR="009E5EE4" w:rsidRPr="000D5AD4" w:rsidRDefault="009E5EE4" w:rsidP="00EA754C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0D5AD4">
              <w:rPr>
                <w:rFonts w:ascii="Times New Roman" w:hAnsi="Times New Roman" w:cs="Times New Roman"/>
                <w:sz w:val="24"/>
                <w:szCs w:val="24"/>
              </w:rPr>
              <w:t>Повышение уровня профессионального мастерства</w:t>
            </w:r>
          </w:p>
        </w:tc>
      </w:tr>
      <w:tr w:rsidR="009E5EE4" w:rsidRPr="000D5AD4" w:rsidTr="009E5EE4">
        <w:tc>
          <w:tcPr>
            <w:tcW w:w="705" w:type="dxa"/>
          </w:tcPr>
          <w:p w:rsidR="009E5EE4" w:rsidRPr="000D5AD4" w:rsidRDefault="009E5EE4" w:rsidP="00010052">
            <w:pPr>
              <w:pStyle w:val="20"/>
              <w:shd w:val="clear" w:color="auto" w:fill="auto"/>
              <w:spacing w:line="240" w:lineRule="auto"/>
              <w:ind w:right="-533" w:firstLine="0"/>
              <w:rPr>
                <w:rFonts w:cs="Times New Roman"/>
                <w:sz w:val="24"/>
                <w:szCs w:val="24"/>
              </w:rPr>
            </w:pPr>
            <w:r w:rsidRPr="000D5AD4">
              <w:rPr>
                <w:rFonts w:cs="Times New Roman"/>
                <w:sz w:val="24"/>
                <w:szCs w:val="24"/>
              </w:rPr>
              <w:t>5.6</w:t>
            </w:r>
          </w:p>
        </w:tc>
        <w:tc>
          <w:tcPr>
            <w:tcW w:w="4731" w:type="dxa"/>
          </w:tcPr>
          <w:p w:rsidR="009E5EE4" w:rsidRPr="000D5AD4" w:rsidRDefault="009E5EE4" w:rsidP="00EA754C">
            <w:pPr>
              <w:pStyle w:val="20"/>
              <w:shd w:val="clear" w:color="auto" w:fill="auto"/>
              <w:spacing w:line="240" w:lineRule="auto"/>
              <w:ind w:firstLine="33"/>
              <w:rPr>
                <w:rFonts w:cs="Times New Roman"/>
                <w:bCs/>
                <w:sz w:val="24"/>
                <w:szCs w:val="24"/>
              </w:rPr>
            </w:pPr>
            <w:r w:rsidRPr="000D5AD4">
              <w:rPr>
                <w:rFonts w:cs="Times New Roman"/>
                <w:sz w:val="24"/>
                <w:szCs w:val="24"/>
              </w:rPr>
              <w:t>Участие педагогов в межмуниципальных методических объединениях учителей-предметников</w:t>
            </w:r>
          </w:p>
        </w:tc>
        <w:tc>
          <w:tcPr>
            <w:tcW w:w="3318" w:type="dxa"/>
          </w:tcPr>
          <w:p w:rsidR="009E5EE4" w:rsidRPr="009E5EE4" w:rsidRDefault="009E5EE4" w:rsidP="009E5EE4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9E5EE4">
              <w:rPr>
                <w:rFonts w:ascii="Times New Roman" w:hAnsi="Times New Roman" w:cs="Times New Roman"/>
                <w:sz w:val="24"/>
                <w:szCs w:val="24"/>
              </w:rPr>
              <w:t xml:space="preserve">Пальчева С.С., заведующий </w:t>
            </w:r>
          </w:p>
          <w:p w:rsidR="009E5EE4" w:rsidRPr="009E5EE4" w:rsidRDefault="009E5EE4" w:rsidP="009E5EE4">
            <w:pPr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  <w:r w:rsidRPr="009E5EE4">
              <w:rPr>
                <w:rFonts w:cs="Times New Roman"/>
                <w:sz w:val="24"/>
                <w:szCs w:val="24"/>
              </w:rPr>
              <w:t>МКУ "Центр обеспечения",</w:t>
            </w:r>
          </w:p>
          <w:p w:rsidR="009E5EE4" w:rsidRPr="000D5AD4" w:rsidRDefault="009E5EE4" w:rsidP="009E5EE4">
            <w:pPr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  <w:r w:rsidRPr="009E5EE4">
              <w:rPr>
                <w:rFonts w:cs="Times New Roman"/>
                <w:sz w:val="24"/>
                <w:szCs w:val="24"/>
              </w:rPr>
              <w:t>методисты</w:t>
            </w:r>
          </w:p>
        </w:tc>
        <w:tc>
          <w:tcPr>
            <w:tcW w:w="2127" w:type="dxa"/>
          </w:tcPr>
          <w:p w:rsidR="009E5EE4" w:rsidRPr="000D5AD4" w:rsidRDefault="009E5EE4" w:rsidP="00EA754C">
            <w:pPr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  <w:r w:rsidRPr="000D5AD4">
              <w:rPr>
                <w:rFonts w:cs="Times New Roman"/>
                <w:sz w:val="24"/>
                <w:szCs w:val="24"/>
              </w:rPr>
              <w:t>В течение всего периода</w:t>
            </w:r>
          </w:p>
        </w:tc>
        <w:tc>
          <w:tcPr>
            <w:tcW w:w="3907" w:type="dxa"/>
          </w:tcPr>
          <w:p w:rsidR="009E5EE4" w:rsidRPr="000D5AD4" w:rsidRDefault="009E5EE4" w:rsidP="00EA754C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0D5AD4">
              <w:rPr>
                <w:rFonts w:ascii="Times New Roman" w:hAnsi="Times New Roman" w:cs="Times New Roman"/>
                <w:sz w:val="24"/>
                <w:szCs w:val="24"/>
              </w:rPr>
              <w:t>Повышение уровня профессионального мастерства</w:t>
            </w:r>
          </w:p>
        </w:tc>
      </w:tr>
      <w:tr w:rsidR="009E5EE4" w:rsidRPr="000D5AD4" w:rsidTr="000F7084">
        <w:tc>
          <w:tcPr>
            <w:tcW w:w="705" w:type="dxa"/>
            <w:tcBorders>
              <w:right w:val="single" w:sz="4" w:space="0" w:color="auto"/>
            </w:tcBorders>
          </w:tcPr>
          <w:p w:rsidR="009E5EE4" w:rsidRPr="000D5AD4" w:rsidRDefault="009E5EE4" w:rsidP="00C30989">
            <w:pPr>
              <w:widowControl w:val="0"/>
              <w:tabs>
                <w:tab w:val="left" w:pos="414"/>
                <w:tab w:val="left" w:pos="4095"/>
              </w:tabs>
              <w:spacing w:line="240" w:lineRule="auto"/>
              <w:outlineLvl w:val="0"/>
              <w:rPr>
                <w:rFonts w:cs="Times New Roman"/>
                <w:b/>
                <w:sz w:val="24"/>
                <w:szCs w:val="24"/>
              </w:rPr>
            </w:pPr>
          </w:p>
          <w:p w:rsidR="009E5EE4" w:rsidRPr="000D5AD4" w:rsidRDefault="009E5EE4" w:rsidP="00C30989">
            <w:pPr>
              <w:widowControl w:val="0"/>
              <w:tabs>
                <w:tab w:val="left" w:pos="414"/>
                <w:tab w:val="left" w:pos="4095"/>
              </w:tabs>
              <w:spacing w:line="240" w:lineRule="auto"/>
              <w:outlineLvl w:val="0"/>
              <w:rPr>
                <w:rFonts w:cs="Times New Roman"/>
                <w:sz w:val="24"/>
                <w:szCs w:val="24"/>
              </w:rPr>
            </w:pPr>
            <w:r w:rsidRPr="000D5AD4">
              <w:rPr>
                <w:rFonts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4083" w:type="dxa"/>
            <w:gridSpan w:val="4"/>
            <w:tcBorders>
              <w:left w:val="single" w:sz="4" w:space="0" w:color="auto"/>
            </w:tcBorders>
          </w:tcPr>
          <w:p w:rsidR="009E5EE4" w:rsidRPr="000D5AD4" w:rsidRDefault="009E5EE4" w:rsidP="00AC21F5">
            <w:pPr>
              <w:widowControl w:val="0"/>
              <w:tabs>
                <w:tab w:val="left" w:pos="414"/>
                <w:tab w:val="left" w:pos="4095"/>
              </w:tabs>
              <w:spacing w:line="240" w:lineRule="auto"/>
              <w:jc w:val="center"/>
              <w:outlineLvl w:val="0"/>
              <w:rPr>
                <w:rFonts w:cs="Times New Roman"/>
                <w:b/>
                <w:sz w:val="24"/>
                <w:szCs w:val="24"/>
              </w:rPr>
            </w:pPr>
            <w:r w:rsidRPr="000D5AD4">
              <w:rPr>
                <w:rFonts w:cs="Times New Roman"/>
                <w:b/>
                <w:sz w:val="24"/>
                <w:szCs w:val="24"/>
              </w:rPr>
              <w:t xml:space="preserve">Создание условий для вовлечения учителей в возрасте до 35 лет </w:t>
            </w:r>
          </w:p>
          <w:p w:rsidR="009E5EE4" w:rsidRPr="000D5AD4" w:rsidRDefault="009E5EE4" w:rsidP="00AC21F5">
            <w:pPr>
              <w:widowControl w:val="0"/>
              <w:tabs>
                <w:tab w:val="left" w:pos="414"/>
                <w:tab w:val="left" w:pos="4095"/>
              </w:tabs>
              <w:spacing w:line="240" w:lineRule="auto"/>
              <w:jc w:val="center"/>
              <w:outlineLvl w:val="0"/>
              <w:rPr>
                <w:rFonts w:cs="Times New Roman"/>
                <w:sz w:val="24"/>
                <w:szCs w:val="24"/>
              </w:rPr>
            </w:pPr>
            <w:r w:rsidRPr="000D5AD4">
              <w:rPr>
                <w:rFonts w:cs="Times New Roman"/>
                <w:b/>
                <w:sz w:val="24"/>
                <w:szCs w:val="24"/>
              </w:rPr>
              <w:t>в различные формы поддержки и сопровождения в первые три года работы</w:t>
            </w:r>
          </w:p>
        </w:tc>
      </w:tr>
      <w:tr w:rsidR="009E5EE4" w:rsidRPr="000D5AD4" w:rsidTr="009E5EE4">
        <w:tc>
          <w:tcPr>
            <w:tcW w:w="705" w:type="dxa"/>
          </w:tcPr>
          <w:p w:rsidR="009E5EE4" w:rsidRPr="000D5AD4" w:rsidRDefault="009E5EE4" w:rsidP="00010052">
            <w:pPr>
              <w:pStyle w:val="20"/>
              <w:shd w:val="clear" w:color="auto" w:fill="auto"/>
              <w:spacing w:line="240" w:lineRule="auto"/>
              <w:ind w:right="-533" w:firstLine="0"/>
              <w:rPr>
                <w:rFonts w:cs="Times New Roman"/>
                <w:sz w:val="24"/>
                <w:szCs w:val="24"/>
              </w:rPr>
            </w:pPr>
            <w:r w:rsidRPr="000D5AD4">
              <w:rPr>
                <w:rFonts w:cs="Times New Roman"/>
                <w:sz w:val="24"/>
                <w:szCs w:val="24"/>
              </w:rPr>
              <w:t>6.1</w:t>
            </w:r>
          </w:p>
        </w:tc>
        <w:tc>
          <w:tcPr>
            <w:tcW w:w="4731" w:type="dxa"/>
          </w:tcPr>
          <w:p w:rsidR="009E5EE4" w:rsidRPr="00EA754C" w:rsidRDefault="009E5EE4" w:rsidP="00EA754C">
            <w:pPr>
              <w:pStyle w:val="20"/>
              <w:shd w:val="clear" w:color="auto" w:fill="auto"/>
              <w:spacing w:line="240" w:lineRule="auto"/>
              <w:ind w:right="-533" w:firstLine="0"/>
              <w:rPr>
                <w:rFonts w:cs="Times New Roman"/>
                <w:sz w:val="24"/>
                <w:szCs w:val="24"/>
              </w:rPr>
            </w:pPr>
            <w:r w:rsidRPr="00EA754C">
              <w:rPr>
                <w:rFonts w:cs="Times New Roman"/>
                <w:sz w:val="24"/>
                <w:szCs w:val="24"/>
              </w:rPr>
              <w:t xml:space="preserve">Осуществление работы школы молодого </w:t>
            </w:r>
            <w:r w:rsidR="00EA754C" w:rsidRPr="00EA754C">
              <w:rPr>
                <w:rFonts w:cs="Times New Roman"/>
                <w:sz w:val="24"/>
                <w:szCs w:val="24"/>
              </w:rPr>
              <w:t>педагога</w:t>
            </w:r>
            <w:r w:rsidRPr="00EA754C">
              <w:rPr>
                <w:rFonts w:cs="Times New Roman"/>
                <w:sz w:val="24"/>
                <w:szCs w:val="24"/>
              </w:rPr>
              <w:t xml:space="preserve"> по повышению профессионального мастерства</w:t>
            </w:r>
          </w:p>
        </w:tc>
        <w:tc>
          <w:tcPr>
            <w:tcW w:w="3318" w:type="dxa"/>
          </w:tcPr>
          <w:p w:rsidR="009E5EE4" w:rsidRPr="00EA754C" w:rsidRDefault="00EA754C" w:rsidP="000D5AD4">
            <w:pPr>
              <w:pStyle w:val="af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754C">
              <w:rPr>
                <w:rFonts w:ascii="Times New Roman" w:hAnsi="Times New Roman" w:cs="Times New Roman"/>
                <w:sz w:val="24"/>
                <w:szCs w:val="24"/>
              </w:rPr>
              <w:t>Максимова Г.И., методист МКУ "Центр обеспечения"</w:t>
            </w:r>
          </w:p>
        </w:tc>
        <w:tc>
          <w:tcPr>
            <w:tcW w:w="2127" w:type="dxa"/>
          </w:tcPr>
          <w:p w:rsidR="009E5EE4" w:rsidRPr="000D5AD4" w:rsidRDefault="009E5EE4" w:rsidP="000D5AD4">
            <w:pPr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  <w:r w:rsidRPr="000D5AD4">
              <w:rPr>
                <w:rFonts w:cs="Times New Roman"/>
                <w:sz w:val="24"/>
                <w:szCs w:val="24"/>
              </w:rPr>
              <w:t>Ежегодно, согласно плану</w:t>
            </w:r>
          </w:p>
        </w:tc>
        <w:tc>
          <w:tcPr>
            <w:tcW w:w="3907" w:type="dxa"/>
          </w:tcPr>
          <w:p w:rsidR="009E5EE4" w:rsidRPr="000D5AD4" w:rsidRDefault="009E5EE4" w:rsidP="000D5AD4">
            <w:pPr>
              <w:pStyle w:val="af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5AD4">
              <w:rPr>
                <w:rFonts w:ascii="Times New Roman" w:hAnsi="Times New Roman" w:cs="Times New Roman"/>
                <w:sz w:val="24"/>
                <w:szCs w:val="24"/>
              </w:rPr>
              <w:t>Повышение профессионального уровня молодых педагогов</w:t>
            </w:r>
          </w:p>
        </w:tc>
      </w:tr>
      <w:tr w:rsidR="00EA754C" w:rsidRPr="000D5AD4" w:rsidTr="009E5EE4">
        <w:tc>
          <w:tcPr>
            <w:tcW w:w="705" w:type="dxa"/>
          </w:tcPr>
          <w:p w:rsidR="00EA754C" w:rsidRPr="000D5AD4" w:rsidRDefault="00EA754C" w:rsidP="00EA754C">
            <w:pPr>
              <w:pStyle w:val="20"/>
              <w:shd w:val="clear" w:color="auto" w:fill="auto"/>
              <w:spacing w:line="240" w:lineRule="auto"/>
              <w:ind w:right="-533" w:firstLine="0"/>
              <w:rPr>
                <w:rFonts w:cs="Times New Roman"/>
                <w:b/>
                <w:sz w:val="24"/>
                <w:szCs w:val="24"/>
              </w:rPr>
            </w:pPr>
            <w:r w:rsidRPr="000D5AD4">
              <w:rPr>
                <w:rStyle w:val="212pt"/>
                <w:rFonts w:cs="Times New Roman"/>
                <w:b w:val="0"/>
              </w:rPr>
              <w:t>6.2</w:t>
            </w:r>
          </w:p>
        </w:tc>
        <w:tc>
          <w:tcPr>
            <w:tcW w:w="4731" w:type="dxa"/>
          </w:tcPr>
          <w:p w:rsidR="00EA754C" w:rsidRPr="000D5AD4" w:rsidRDefault="00EA754C" w:rsidP="00EA754C">
            <w:pPr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  <w:r w:rsidRPr="000D5AD4">
              <w:rPr>
                <w:rFonts w:cs="Times New Roman"/>
                <w:sz w:val="24"/>
                <w:szCs w:val="24"/>
              </w:rPr>
              <w:t>Проведение психологических тренингов с молодыми педагогами до 35 лет</w:t>
            </w:r>
          </w:p>
        </w:tc>
        <w:tc>
          <w:tcPr>
            <w:tcW w:w="3318" w:type="dxa"/>
          </w:tcPr>
          <w:p w:rsidR="00EA754C" w:rsidRPr="000D5AD4" w:rsidRDefault="00EA754C" w:rsidP="00EA754C">
            <w:pPr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  <w:r w:rsidRPr="000D5AD4">
              <w:rPr>
                <w:rFonts w:cs="Times New Roman"/>
                <w:sz w:val="24"/>
                <w:szCs w:val="24"/>
              </w:rPr>
              <w:t>Администрация ОО,  психолог</w:t>
            </w:r>
          </w:p>
        </w:tc>
        <w:tc>
          <w:tcPr>
            <w:tcW w:w="2127" w:type="dxa"/>
          </w:tcPr>
          <w:p w:rsidR="00EA754C" w:rsidRPr="000D5AD4" w:rsidRDefault="00EA754C" w:rsidP="00EA754C">
            <w:pPr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  <w:r w:rsidRPr="000D5AD4">
              <w:rPr>
                <w:rFonts w:cs="Times New Roman"/>
                <w:sz w:val="24"/>
                <w:szCs w:val="24"/>
              </w:rPr>
              <w:t>1-2 год</w:t>
            </w:r>
          </w:p>
        </w:tc>
        <w:tc>
          <w:tcPr>
            <w:tcW w:w="3907" w:type="dxa"/>
          </w:tcPr>
          <w:p w:rsidR="00EA754C" w:rsidRPr="000D5AD4" w:rsidRDefault="00EA754C" w:rsidP="00EA754C">
            <w:pPr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  <w:r w:rsidRPr="000D5AD4">
              <w:rPr>
                <w:rFonts w:cs="Times New Roman"/>
                <w:sz w:val="24"/>
                <w:szCs w:val="24"/>
              </w:rPr>
              <w:t xml:space="preserve">Профессиональная адаптация </w:t>
            </w:r>
          </w:p>
        </w:tc>
      </w:tr>
      <w:tr w:rsidR="00EA754C" w:rsidRPr="000D5AD4" w:rsidTr="009E5EE4">
        <w:tc>
          <w:tcPr>
            <w:tcW w:w="705" w:type="dxa"/>
          </w:tcPr>
          <w:p w:rsidR="00EA754C" w:rsidRPr="000D5AD4" w:rsidRDefault="00EA754C" w:rsidP="00EA754C">
            <w:pPr>
              <w:pStyle w:val="20"/>
              <w:shd w:val="clear" w:color="auto" w:fill="auto"/>
              <w:spacing w:line="240" w:lineRule="auto"/>
              <w:ind w:hanging="502"/>
              <w:rPr>
                <w:rFonts w:cs="Times New Roman"/>
                <w:sz w:val="24"/>
                <w:szCs w:val="24"/>
              </w:rPr>
            </w:pPr>
            <w:r w:rsidRPr="000D5AD4">
              <w:rPr>
                <w:rFonts w:cs="Times New Roman"/>
                <w:sz w:val="24"/>
                <w:szCs w:val="24"/>
              </w:rPr>
              <w:t>3.6</w:t>
            </w:r>
          </w:p>
          <w:p w:rsidR="00EA754C" w:rsidRPr="000D5AD4" w:rsidRDefault="00EA754C" w:rsidP="00EA754C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0D5AD4">
              <w:rPr>
                <w:rFonts w:cs="Times New Roman"/>
                <w:sz w:val="24"/>
                <w:szCs w:val="24"/>
              </w:rPr>
              <w:t>6.3</w:t>
            </w:r>
          </w:p>
        </w:tc>
        <w:tc>
          <w:tcPr>
            <w:tcW w:w="4731" w:type="dxa"/>
          </w:tcPr>
          <w:p w:rsidR="00EA754C" w:rsidRPr="000D5AD4" w:rsidRDefault="00EA754C" w:rsidP="00EA754C">
            <w:pPr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Участие молодых специалистов в </w:t>
            </w:r>
            <w:r w:rsidRPr="000D5AD4">
              <w:rPr>
                <w:rFonts w:cs="Times New Roman"/>
                <w:sz w:val="24"/>
                <w:szCs w:val="24"/>
              </w:rPr>
              <w:t xml:space="preserve"> вебинар</w:t>
            </w:r>
            <w:r>
              <w:rPr>
                <w:rFonts w:cs="Times New Roman"/>
                <w:sz w:val="24"/>
                <w:szCs w:val="24"/>
              </w:rPr>
              <w:t>ах</w:t>
            </w:r>
            <w:r w:rsidRPr="000D5AD4">
              <w:rPr>
                <w:rFonts w:cs="Times New Roman"/>
                <w:sz w:val="24"/>
                <w:szCs w:val="24"/>
              </w:rPr>
              <w:t>, семинар</w:t>
            </w:r>
            <w:r>
              <w:rPr>
                <w:rFonts w:cs="Times New Roman"/>
                <w:sz w:val="24"/>
                <w:szCs w:val="24"/>
              </w:rPr>
              <w:t>ах</w:t>
            </w:r>
            <w:r w:rsidRPr="000D5AD4">
              <w:rPr>
                <w:rFonts w:cs="Times New Roman"/>
                <w:sz w:val="24"/>
                <w:szCs w:val="24"/>
              </w:rPr>
              <w:t>, мастер-класс</w:t>
            </w:r>
            <w:r>
              <w:rPr>
                <w:rFonts w:cs="Times New Roman"/>
                <w:sz w:val="24"/>
                <w:szCs w:val="24"/>
              </w:rPr>
              <w:t>ах</w:t>
            </w:r>
          </w:p>
        </w:tc>
        <w:tc>
          <w:tcPr>
            <w:tcW w:w="3318" w:type="dxa"/>
          </w:tcPr>
          <w:p w:rsidR="00EA754C" w:rsidRPr="000D5AD4" w:rsidRDefault="00EA754C" w:rsidP="00EA754C">
            <w:pPr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  <w:r w:rsidRPr="00EA754C">
              <w:rPr>
                <w:rFonts w:cs="Times New Roman"/>
                <w:sz w:val="24"/>
                <w:szCs w:val="24"/>
              </w:rPr>
              <w:t>Максимова Г.И., методист МКУ "Центр обеспечения"</w:t>
            </w:r>
            <w:r>
              <w:rPr>
                <w:rFonts w:cs="Times New Roman"/>
                <w:sz w:val="24"/>
                <w:szCs w:val="24"/>
              </w:rPr>
              <w:t>, молодые специалисты</w:t>
            </w:r>
          </w:p>
        </w:tc>
        <w:tc>
          <w:tcPr>
            <w:tcW w:w="2127" w:type="dxa"/>
          </w:tcPr>
          <w:p w:rsidR="00EA754C" w:rsidRPr="000D5AD4" w:rsidRDefault="00EA754C" w:rsidP="00EA754C">
            <w:pPr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  <w:r w:rsidRPr="000D5AD4">
              <w:rPr>
                <w:rFonts w:cs="Times New Roman"/>
                <w:sz w:val="24"/>
                <w:szCs w:val="24"/>
              </w:rPr>
              <w:t>1-5 лет</w:t>
            </w:r>
          </w:p>
        </w:tc>
        <w:tc>
          <w:tcPr>
            <w:tcW w:w="3907" w:type="dxa"/>
          </w:tcPr>
          <w:p w:rsidR="00EA754C" w:rsidRPr="000D5AD4" w:rsidRDefault="00EA754C" w:rsidP="00EA754C">
            <w:pPr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  <w:r w:rsidRPr="000D5AD4">
              <w:rPr>
                <w:rFonts w:cs="Times New Roman"/>
                <w:sz w:val="24"/>
                <w:szCs w:val="24"/>
              </w:rPr>
              <w:t>Профессиональное общение, профессиональный рост</w:t>
            </w:r>
          </w:p>
        </w:tc>
      </w:tr>
      <w:tr w:rsidR="00EA754C" w:rsidRPr="000D5AD4" w:rsidTr="009E5EE4">
        <w:tc>
          <w:tcPr>
            <w:tcW w:w="705" w:type="dxa"/>
          </w:tcPr>
          <w:p w:rsidR="00EA754C" w:rsidRPr="000D5AD4" w:rsidRDefault="00EA754C" w:rsidP="00010052">
            <w:pPr>
              <w:pStyle w:val="20"/>
              <w:shd w:val="clear" w:color="auto" w:fill="auto"/>
              <w:spacing w:line="240" w:lineRule="auto"/>
              <w:ind w:right="-533" w:firstLine="0"/>
              <w:rPr>
                <w:sz w:val="24"/>
                <w:szCs w:val="24"/>
              </w:rPr>
            </w:pPr>
            <w:r w:rsidRPr="000D5AD4">
              <w:rPr>
                <w:rFonts w:cs="Times New Roman"/>
                <w:sz w:val="24"/>
                <w:szCs w:val="24"/>
              </w:rPr>
              <w:t>6.4</w:t>
            </w:r>
          </w:p>
        </w:tc>
        <w:tc>
          <w:tcPr>
            <w:tcW w:w="4731" w:type="dxa"/>
          </w:tcPr>
          <w:p w:rsidR="00EA754C" w:rsidRPr="00EA754C" w:rsidRDefault="00EA754C" w:rsidP="00EA754C">
            <w:pPr>
              <w:pStyle w:val="20"/>
              <w:shd w:val="clear" w:color="auto" w:fill="auto"/>
              <w:spacing w:line="240" w:lineRule="auto"/>
              <w:ind w:right="-533" w:firstLine="0"/>
              <w:rPr>
                <w:rFonts w:cs="Times New Roman"/>
                <w:sz w:val="24"/>
                <w:szCs w:val="24"/>
              </w:rPr>
            </w:pPr>
            <w:r w:rsidRPr="00EA754C">
              <w:rPr>
                <w:rFonts w:cs="Times New Roman"/>
                <w:sz w:val="24"/>
                <w:szCs w:val="24"/>
              </w:rPr>
              <w:t>Разработка методических рекомендаций</w:t>
            </w:r>
          </w:p>
        </w:tc>
        <w:tc>
          <w:tcPr>
            <w:tcW w:w="3318" w:type="dxa"/>
          </w:tcPr>
          <w:p w:rsidR="00EA754C" w:rsidRPr="00EA754C" w:rsidRDefault="00EA754C" w:rsidP="00EA754C">
            <w:pPr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  <w:r w:rsidRPr="00EA754C">
              <w:rPr>
                <w:rFonts w:cs="Times New Roman"/>
                <w:sz w:val="24"/>
                <w:szCs w:val="24"/>
              </w:rPr>
              <w:t xml:space="preserve">Администрация ОО </w:t>
            </w:r>
          </w:p>
          <w:p w:rsidR="00EA754C" w:rsidRPr="00EA754C" w:rsidRDefault="00EA754C" w:rsidP="00EA754C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EA754C">
              <w:rPr>
                <w:rFonts w:ascii="Times New Roman" w:hAnsi="Times New Roman" w:cs="Times New Roman"/>
                <w:sz w:val="24"/>
                <w:szCs w:val="24"/>
              </w:rPr>
              <w:t>учителя-наставники</w:t>
            </w:r>
          </w:p>
        </w:tc>
        <w:tc>
          <w:tcPr>
            <w:tcW w:w="2127" w:type="dxa"/>
          </w:tcPr>
          <w:p w:rsidR="00EA754C" w:rsidRPr="00EA754C" w:rsidRDefault="00EA754C" w:rsidP="000D5AD4">
            <w:pPr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  <w:r w:rsidRPr="00EA754C">
              <w:rPr>
                <w:rFonts w:cs="Times New Roman"/>
                <w:sz w:val="24"/>
                <w:szCs w:val="24"/>
              </w:rPr>
              <w:t>1 год</w:t>
            </w:r>
          </w:p>
        </w:tc>
        <w:tc>
          <w:tcPr>
            <w:tcW w:w="3907" w:type="dxa"/>
          </w:tcPr>
          <w:p w:rsidR="00EA754C" w:rsidRPr="00EA754C" w:rsidRDefault="00EA754C" w:rsidP="000D5AD4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EA754C">
              <w:rPr>
                <w:rFonts w:ascii="Times New Roman" w:hAnsi="Times New Roman" w:cs="Times New Roman"/>
                <w:sz w:val="24"/>
                <w:szCs w:val="24"/>
              </w:rPr>
              <w:t>Профессиональная поддержка и сопровождение</w:t>
            </w:r>
          </w:p>
        </w:tc>
      </w:tr>
      <w:tr w:rsidR="00EA754C" w:rsidRPr="000D5AD4" w:rsidTr="009E5EE4">
        <w:tc>
          <w:tcPr>
            <w:tcW w:w="705" w:type="dxa"/>
          </w:tcPr>
          <w:p w:rsidR="00EA754C" w:rsidRPr="000D5AD4" w:rsidRDefault="00EA754C" w:rsidP="00010052">
            <w:pPr>
              <w:pStyle w:val="20"/>
              <w:shd w:val="clear" w:color="auto" w:fill="auto"/>
              <w:spacing w:line="240" w:lineRule="auto"/>
              <w:ind w:hanging="705"/>
              <w:rPr>
                <w:rFonts w:cs="Times New Roman"/>
                <w:sz w:val="24"/>
                <w:szCs w:val="24"/>
              </w:rPr>
            </w:pPr>
            <w:r w:rsidRPr="000D5AD4">
              <w:rPr>
                <w:rFonts w:cs="Times New Roman"/>
                <w:sz w:val="24"/>
                <w:szCs w:val="24"/>
              </w:rPr>
              <w:t>3.73.</w:t>
            </w:r>
          </w:p>
          <w:p w:rsidR="00EA754C" w:rsidRPr="000D5AD4" w:rsidRDefault="00EA754C" w:rsidP="00010052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0D5AD4">
              <w:rPr>
                <w:rFonts w:cs="Times New Roman"/>
                <w:sz w:val="24"/>
                <w:szCs w:val="24"/>
              </w:rPr>
              <w:t>6.5</w:t>
            </w:r>
          </w:p>
        </w:tc>
        <w:tc>
          <w:tcPr>
            <w:tcW w:w="4731" w:type="dxa"/>
          </w:tcPr>
          <w:p w:rsidR="00EA754C" w:rsidRPr="000D5AD4" w:rsidRDefault="00EA754C" w:rsidP="000D5AD4">
            <w:pPr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  <w:r w:rsidRPr="000D5AD4">
              <w:rPr>
                <w:rFonts w:cs="Times New Roman"/>
                <w:sz w:val="24"/>
                <w:szCs w:val="24"/>
              </w:rPr>
              <w:t>Участие в конкурсах профессионального мастерства:</w:t>
            </w:r>
          </w:p>
          <w:p w:rsidR="00EA754C" w:rsidRPr="000D5AD4" w:rsidRDefault="00EA754C" w:rsidP="000D5AD4">
            <w:pPr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  <w:r w:rsidRPr="000D5AD4">
              <w:rPr>
                <w:rFonts w:cs="Times New Roman"/>
                <w:sz w:val="24"/>
                <w:szCs w:val="24"/>
              </w:rPr>
              <w:t>-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0D5AD4">
              <w:rPr>
                <w:rFonts w:cs="Times New Roman"/>
                <w:sz w:val="24"/>
                <w:szCs w:val="24"/>
              </w:rPr>
              <w:t>«Учитель года»;</w:t>
            </w:r>
          </w:p>
          <w:p w:rsidR="00EA754C" w:rsidRPr="000D5AD4" w:rsidRDefault="00EA754C" w:rsidP="000D5AD4">
            <w:pPr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  <w:r w:rsidRPr="000D5AD4">
              <w:rPr>
                <w:rFonts w:cs="Times New Roman"/>
                <w:sz w:val="24"/>
                <w:szCs w:val="24"/>
              </w:rPr>
              <w:t>- «Педагогический дебют»</w:t>
            </w:r>
          </w:p>
        </w:tc>
        <w:tc>
          <w:tcPr>
            <w:tcW w:w="3318" w:type="dxa"/>
          </w:tcPr>
          <w:p w:rsidR="00EA754C" w:rsidRPr="000D5AD4" w:rsidRDefault="00EA754C" w:rsidP="000D5AD4">
            <w:pPr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  <w:r w:rsidRPr="000D5AD4">
              <w:rPr>
                <w:rFonts w:cs="Times New Roman"/>
                <w:sz w:val="24"/>
                <w:szCs w:val="24"/>
              </w:rPr>
              <w:t>Администрация ОО</w:t>
            </w:r>
            <w:r>
              <w:rPr>
                <w:rFonts w:cs="Times New Roman"/>
                <w:sz w:val="24"/>
                <w:szCs w:val="24"/>
              </w:rPr>
              <w:t>,</w:t>
            </w:r>
            <w:r w:rsidRPr="000D5AD4"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/>
                <w:sz w:val="24"/>
                <w:szCs w:val="24"/>
              </w:rPr>
              <w:t>молодые специалисты, у</w:t>
            </w:r>
            <w:r w:rsidRPr="000D5AD4">
              <w:rPr>
                <w:rFonts w:cs="Times New Roman"/>
                <w:sz w:val="24"/>
                <w:szCs w:val="24"/>
              </w:rPr>
              <w:t>чителя-наставники</w:t>
            </w:r>
          </w:p>
        </w:tc>
        <w:tc>
          <w:tcPr>
            <w:tcW w:w="2127" w:type="dxa"/>
          </w:tcPr>
          <w:p w:rsidR="00EA754C" w:rsidRPr="000D5AD4" w:rsidRDefault="00EA754C" w:rsidP="000D5AD4">
            <w:pPr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  <w:r w:rsidRPr="000D5AD4">
              <w:rPr>
                <w:rFonts w:cs="Times New Roman"/>
                <w:sz w:val="24"/>
                <w:szCs w:val="24"/>
              </w:rPr>
              <w:t>2-3 год</w:t>
            </w:r>
          </w:p>
        </w:tc>
        <w:tc>
          <w:tcPr>
            <w:tcW w:w="3907" w:type="dxa"/>
          </w:tcPr>
          <w:p w:rsidR="00EA754C" w:rsidRPr="000D5AD4" w:rsidRDefault="00EA754C" w:rsidP="000D5AD4">
            <w:pPr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  <w:r w:rsidRPr="000D5AD4">
              <w:rPr>
                <w:rFonts w:cs="Times New Roman"/>
                <w:sz w:val="24"/>
                <w:szCs w:val="24"/>
              </w:rPr>
              <w:t>Профессиональное общение и распространение педагогического опыта</w:t>
            </w:r>
          </w:p>
        </w:tc>
      </w:tr>
    </w:tbl>
    <w:p w:rsidR="004063C8" w:rsidRPr="000D5AD4" w:rsidRDefault="004063C8" w:rsidP="004063C8">
      <w:pPr>
        <w:pStyle w:val="af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063C8" w:rsidRPr="000D5AD4" w:rsidRDefault="004063C8" w:rsidP="004063C8">
      <w:pPr>
        <w:pStyle w:val="af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063C8" w:rsidRPr="000D5AD4" w:rsidRDefault="004063C8" w:rsidP="004063C8">
      <w:pPr>
        <w:pStyle w:val="af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4063C8" w:rsidRPr="000D5AD4" w:rsidRDefault="004063C8">
      <w:pPr>
        <w:spacing w:line="360" w:lineRule="auto"/>
        <w:jc w:val="center"/>
        <w:rPr>
          <w:sz w:val="24"/>
          <w:szCs w:val="24"/>
        </w:rPr>
      </w:pPr>
    </w:p>
    <w:p w:rsidR="004063C8" w:rsidRPr="000D5AD4" w:rsidRDefault="004063C8">
      <w:pPr>
        <w:spacing w:line="360" w:lineRule="auto"/>
        <w:jc w:val="center"/>
        <w:rPr>
          <w:sz w:val="24"/>
          <w:szCs w:val="24"/>
        </w:rPr>
      </w:pPr>
    </w:p>
    <w:p w:rsidR="004063C8" w:rsidRPr="000D5AD4" w:rsidRDefault="004063C8">
      <w:pPr>
        <w:spacing w:line="360" w:lineRule="auto"/>
        <w:jc w:val="center"/>
        <w:rPr>
          <w:sz w:val="24"/>
          <w:szCs w:val="24"/>
        </w:rPr>
      </w:pPr>
    </w:p>
    <w:p w:rsidR="004063C8" w:rsidRPr="000D5AD4" w:rsidRDefault="004063C8">
      <w:pPr>
        <w:spacing w:line="360" w:lineRule="auto"/>
        <w:jc w:val="center"/>
        <w:rPr>
          <w:sz w:val="24"/>
          <w:szCs w:val="24"/>
        </w:rPr>
      </w:pPr>
    </w:p>
    <w:p w:rsidR="00C31509" w:rsidRPr="000D5AD4" w:rsidRDefault="00C31509">
      <w:pPr>
        <w:spacing w:line="240" w:lineRule="auto"/>
        <w:jc w:val="center"/>
        <w:rPr>
          <w:sz w:val="24"/>
          <w:szCs w:val="24"/>
        </w:rPr>
      </w:pPr>
    </w:p>
    <w:sectPr w:rsidR="00C31509" w:rsidRPr="000D5AD4" w:rsidSect="009E5EE4">
      <w:headerReference w:type="default" r:id="rId8"/>
      <w:pgSz w:w="16840" w:h="11907" w:orient="landscape"/>
      <w:pgMar w:top="851" w:right="1134" w:bottom="709" w:left="1134" w:header="720" w:footer="720" w:gutter="0"/>
      <w:cols w:space="720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E6075" w:rsidRDefault="002E6075" w:rsidP="006502EF">
      <w:pPr>
        <w:spacing w:line="240" w:lineRule="auto"/>
      </w:pPr>
      <w:r>
        <w:separator/>
      </w:r>
    </w:p>
  </w:endnote>
  <w:endnote w:type="continuationSeparator" w:id="1">
    <w:p w:rsidR="002E6075" w:rsidRDefault="002E6075" w:rsidP="006502EF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E6075" w:rsidRDefault="002E6075" w:rsidP="006502EF">
      <w:pPr>
        <w:spacing w:line="240" w:lineRule="auto"/>
      </w:pPr>
      <w:r>
        <w:separator/>
      </w:r>
    </w:p>
  </w:footnote>
  <w:footnote w:type="continuationSeparator" w:id="1">
    <w:p w:rsidR="002E6075" w:rsidRDefault="002E6075" w:rsidP="006502EF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512988131"/>
      <w:docPartObj>
        <w:docPartGallery w:val="Page Numbers (Top of Page)"/>
        <w:docPartUnique/>
      </w:docPartObj>
    </w:sdtPr>
    <w:sdtContent>
      <w:p w:rsidR="00EA754C" w:rsidRDefault="00820D57">
        <w:pPr>
          <w:pStyle w:val="a5"/>
          <w:jc w:val="center"/>
        </w:pPr>
        <w:fldSimple w:instr="PAGE   \* MERGEFORMAT">
          <w:r w:rsidR="00607FEC">
            <w:rPr>
              <w:noProof/>
            </w:rPr>
            <w:t>6</w:t>
          </w:r>
        </w:fldSimple>
      </w:p>
    </w:sdtContent>
  </w:sdt>
  <w:p w:rsidR="00EA754C" w:rsidRDefault="00EA754C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2E5213"/>
    <w:multiLevelType w:val="multilevel"/>
    <w:tmpl w:val="EE968B56"/>
    <w:lvl w:ilvl="0">
      <w:start w:val="1"/>
      <w:numFmt w:val="bullet"/>
      <w:lvlText w:val="-"/>
      <w:lvlJc w:val="left"/>
      <w:pPr>
        <w:ind w:left="567" w:firstLine="0"/>
      </w:pPr>
      <w:rPr>
        <w:rFonts w:ascii="Symbol" w:hAnsi="Symbol"/>
        <w:b w:val="0"/>
        <w:i w:val="0"/>
        <w:strike w:val="0"/>
        <w:shd w:val="clear" w:color="auto" w:fill="000000"/>
        <w:vertAlign w:val="baseline"/>
      </w:rPr>
    </w:lvl>
    <w:lvl w:ilvl="1">
      <w:start w:val="1"/>
      <w:numFmt w:val="bullet"/>
      <w:lvlText w:val="o"/>
      <w:lvlJc w:val="left"/>
      <w:pPr>
        <w:ind w:left="837" w:hanging="270"/>
      </w:pPr>
      <w:rPr>
        <w:rFonts w:ascii="Arial Unicode MS" w:hAnsi="Arial Unicode MS"/>
        <w:b w:val="0"/>
        <w:i w:val="0"/>
        <w:strike w:val="0"/>
        <w:shd w:val="clear" w:color="auto" w:fill="000000"/>
        <w:vertAlign w:val="baseline"/>
      </w:rPr>
    </w:lvl>
    <w:lvl w:ilvl="2">
      <w:start w:val="1"/>
      <w:numFmt w:val="bullet"/>
      <w:lvlText w:val="▪"/>
      <w:lvlJc w:val="left"/>
      <w:pPr>
        <w:ind w:left="1440" w:hanging="258"/>
      </w:pPr>
      <w:rPr>
        <w:rFonts w:ascii="Arial Unicode MS" w:hAnsi="Arial Unicode MS"/>
        <w:b w:val="0"/>
        <w:i w:val="0"/>
        <w:strike w:val="0"/>
        <w:shd w:val="clear" w:color="auto" w:fill="000000"/>
        <w:vertAlign w:val="baseline"/>
      </w:rPr>
    </w:lvl>
    <w:lvl w:ilvl="3">
      <w:start w:val="1"/>
      <w:numFmt w:val="bullet"/>
      <w:lvlText w:val="·"/>
      <w:lvlJc w:val="left"/>
      <w:pPr>
        <w:ind w:left="2160" w:hanging="246"/>
      </w:pPr>
      <w:rPr>
        <w:rFonts w:ascii="Symbol" w:hAnsi="Symbol"/>
        <w:b w:val="0"/>
        <w:i w:val="0"/>
        <w:strike w:val="0"/>
        <w:shd w:val="clear" w:color="auto" w:fill="000000"/>
        <w:vertAlign w:val="baseline"/>
      </w:rPr>
    </w:lvl>
    <w:lvl w:ilvl="4">
      <w:start w:val="1"/>
      <w:numFmt w:val="bullet"/>
      <w:lvlText w:val="o"/>
      <w:lvlJc w:val="left"/>
      <w:pPr>
        <w:ind w:left="2880" w:hanging="234"/>
      </w:pPr>
      <w:rPr>
        <w:rFonts w:ascii="Arial Unicode MS" w:hAnsi="Arial Unicode MS"/>
        <w:b w:val="0"/>
        <w:i w:val="0"/>
        <w:strike w:val="0"/>
        <w:shd w:val="clear" w:color="auto" w:fill="000000"/>
        <w:vertAlign w:val="baseline"/>
      </w:rPr>
    </w:lvl>
    <w:lvl w:ilvl="5">
      <w:start w:val="1"/>
      <w:numFmt w:val="bullet"/>
      <w:lvlText w:val="▪"/>
      <w:lvlJc w:val="left"/>
      <w:pPr>
        <w:ind w:left="3600" w:hanging="222"/>
      </w:pPr>
      <w:rPr>
        <w:rFonts w:ascii="Arial Unicode MS" w:hAnsi="Arial Unicode MS"/>
        <w:b w:val="0"/>
        <w:i w:val="0"/>
        <w:strike w:val="0"/>
        <w:shd w:val="clear" w:color="auto" w:fill="000000"/>
        <w:vertAlign w:val="baseline"/>
      </w:rPr>
    </w:lvl>
    <w:lvl w:ilvl="6">
      <w:start w:val="1"/>
      <w:numFmt w:val="bullet"/>
      <w:lvlText w:val="·"/>
      <w:lvlJc w:val="left"/>
      <w:pPr>
        <w:ind w:left="4320" w:hanging="210"/>
      </w:pPr>
      <w:rPr>
        <w:rFonts w:ascii="Symbol" w:hAnsi="Symbol"/>
        <w:b w:val="0"/>
        <w:i w:val="0"/>
        <w:strike w:val="0"/>
        <w:shd w:val="clear" w:color="auto" w:fill="000000"/>
        <w:vertAlign w:val="baseline"/>
      </w:rPr>
    </w:lvl>
    <w:lvl w:ilvl="7">
      <w:start w:val="1"/>
      <w:numFmt w:val="bullet"/>
      <w:lvlText w:val="o"/>
      <w:lvlJc w:val="left"/>
      <w:pPr>
        <w:ind w:left="5040" w:hanging="198"/>
      </w:pPr>
      <w:rPr>
        <w:rFonts w:ascii="Arial Unicode MS" w:hAnsi="Arial Unicode MS"/>
        <w:b w:val="0"/>
        <w:i w:val="0"/>
        <w:strike w:val="0"/>
        <w:shd w:val="clear" w:color="auto" w:fill="000000"/>
        <w:vertAlign w:val="baseline"/>
      </w:rPr>
    </w:lvl>
    <w:lvl w:ilvl="8">
      <w:start w:val="1"/>
      <w:numFmt w:val="bullet"/>
      <w:lvlText w:val="▪"/>
      <w:lvlJc w:val="left"/>
      <w:pPr>
        <w:ind w:left="5760" w:hanging="186"/>
      </w:pPr>
      <w:rPr>
        <w:rFonts w:ascii="Arial Unicode MS" w:hAnsi="Arial Unicode MS"/>
        <w:b w:val="0"/>
        <w:i w:val="0"/>
        <w:strike w:val="0"/>
        <w:shd w:val="clear" w:color="auto" w:fill="000000"/>
        <w:vertAlign w:val="baseline"/>
      </w:rPr>
    </w:lvl>
  </w:abstractNum>
  <w:abstractNum w:abstractNumId="1">
    <w:nsid w:val="05D72BB3"/>
    <w:multiLevelType w:val="multilevel"/>
    <w:tmpl w:val="76F8A7E8"/>
    <w:lvl w:ilvl="0">
      <w:start w:val="1"/>
      <w:numFmt w:val="bullet"/>
      <w:lvlText w:val=""/>
      <w:lvlJc w:val="left"/>
      <w:pPr>
        <w:ind w:left="1571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291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3011" w:hanging="360"/>
      </w:pPr>
    </w:lvl>
    <w:lvl w:ilvl="3">
      <w:start w:val="1"/>
      <w:numFmt w:val="bullet"/>
      <w:lvlText w:val=""/>
      <w:lvlJc w:val="left"/>
      <w:pPr>
        <w:ind w:left="3731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451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171" w:hanging="360"/>
      </w:pPr>
    </w:lvl>
    <w:lvl w:ilvl="6">
      <w:start w:val="1"/>
      <w:numFmt w:val="bullet"/>
      <w:lvlText w:val=""/>
      <w:lvlJc w:val="left"/>
      <w:pPr>
        <w:ind w:left="5891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611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331" w:hanging="360"/>
      </w:pPr>
    </w:lvl>
  </w:abstractNum>
  <w:abstractNum w:abstractNumId="2">
    <w:nsid w:val="0DFF2551"/>
    <w:multiLevelType w:val="multilevel"/>
    <w:tmpl w:val="887ED1D2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</w:lvl>
  </w:abstractNum>
  <w:abstractNum w:abstractNumId="3">
    <w:nsid w:val="10F25A26"/>
    <w:multiLevelType w:val="multilevel"/>
    <w:tmpl w:val="3CD4FC06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</w:lvl>
  </w:abstractNum>
  <w:abstractNum w:abstractNumId="4">
    <w:nsid w:val="11DE2C91"/>
    <w:multiLevelType w:val="multilevel"/>
    <w:tmpl w:val="EEEC695E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</w:lvl>
  </w:abstractNum>
  <w:abstractNum w:abstractNumId="5">
    <w:nsid w:val="14A06B3B"/>
    <w:multiLevelType w:val="multilevel"/>
    <w:tmpl w:val="1196F674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</w:lvl>
  </w:abstractNum>
  <w:abstractNum w:abstractNumId="6">
    <w:nsid w:val="14B8158D"/>
    <w:multiLevelType w:val="multilevel"/>
    <w:tmpl w:val="0B4A5D3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180"/>
      </w:pPr>
    </w:lvl>
  </w:abstractNum>
  <w:abstractNum w:abstractNumId="7">
    <w:nsid w:val="185D5229"/>
    <w:multiLevelType w:val="multilevel"/>
    <w:tmpl w:val="4D4CC20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180"/>
      </w:pPr>
    </w:lvl>
  </w:abstractNum>
  <w:abstractNum w:abstractNumId="8">
    <w:nsid w:val="198B13BE"/>
    <w:multiLevelType w:val="multilevel"/>
    <w:tmpl w:val="46C08AA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180"/>
      </w:pPr>
    </w:lvl>
  </w:abstractNum>
  <w:abstractNum w:abstractNumId="9">
    <w:nsid w:val="1C6619AB"/>
    <w:multiLevelType w:val="multilevel"/>
    <w:tmpl w:val="D4EE368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180"/>
      </w:pPr>
    </w:lvl>
  </w:abstractNum>
  <w:abstractNum w:abstractNumId="10">
    <w:nsid w:val="1E770205"/>
    <w:multiLevelType w:val="multilevel"/>
    <w:tmpl w:val="39828FA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180"/>
      </w:pPr>
    </w:lvl>
  </w:abstractNum>
  <w:abstractNum w:abstractNumId="11">
    <w:nsid w:val="1ED8734F"/>
    <w:multiLevelType w:val="multilevel"/>
    <w:tmpl w:val="D8048DB4"/>
    <w:lvl w:ilvl="0">
      <w:start w:val="1"/>
      <w:numFmt w:val="decimal"/>
      <w:lvlText w:val="%1."/>
      <w:lvlJc w:val="left"/>
      <w:pPr>
        <w:ind w:left="491" w:hanging="131"/>
      </w:pPr>
      <w:rPr>
        <w:rFonts w:ascii="Times New Roman" w:hAnsi="Times New Roman"/>
        <w:b w:val="0"/>
        <w:i w:val="0"/>
        <w:strike w:val="0"/>
        <w:shd w:val="clear" w:color="auto" w:fill="000000"/>
        <w:vertAlign w:val="baseline"/>
      </w:rPr>
    </w:lvl>
    <w:lvl w:ilvl="1">
      <w:start w:val="1"/>
      <w:numFmt w:val="decimal"/>
      <w:lvlText w:val="%2."/>
      <w:lvlJc w:val="left"/>
      <w:pPr>
        <w:ind w:left="720" w:firstLine="24"/>
      </w:pPr>
      <w:rPr>
        <w:rFonts w:ascii="Times New Roman" w:hAnsi="Times New Roman"/>
        <w:b w:val="0"/>
        <w:i w:val="0"/>
        <w:strike w:val="0"/>
        <w:shd w:val="clear" w:color="auto" w:fill="000000"/>
        <w:vertAlign w:val="baseline"/>
      </w:rPr>
    </w:lvl>
    <w:lvl w:ilvl="2">
      <w:start w:val="1"/>
      <w:numFmt w:val="decimal"/>
      <w:lvlText w:val="%3."/>
      <w:lvlJc w:val="left"/>
      <w:pPr>
        <w:ind w:left="1440" w:firstLine="76"/>
      </w:pPr>
      <w:rPr>
        <w:rFonts w:ascii="Times New Roman" w:hAnsi="Times New Roman"/>
        <w:b w:val="0"/>
        <w:i w:val="0"/>
        <w:strike w:val="0"/>
        <w:shd w:val="clear" w:color="auto" w:fill="000000"/>
        <w:vertAlign w:val="baseline"/>
      </w:rPr>
    </w:lvl>
    <w:lvl w:ilvl="3">
      <w:start w:val="1"/>
      <w:numFmt w:val="decimal"/>
      <w:lvlText w:val="%4."/>
      <w:lvlJc w:val="left"/>
      <w:pPr>
        <w:ind w:left="2160" w:firstLine="48"/>
      </w:pPr>
      <w:rPr>
        <w:rFonts w:ascii="Times New Roman" w:hAnsi="Times New Roman"/>
        <w:b w:val="0"/>
        <w:i w:val="0"/>
        <w:strike w:val="0"/>
        <w:shd w:val="clear" w:color="auto" w:fill="000000"/>
        <w:vertAlign w:val="baseline"/>
      </w:rPr>
    </w:lvl>
    <w:lvl w:ilvl="4">
      <w:start w:val="1"/>
      <w:numFmt w:val="decimal"/>
      <w:lvlText w:val="%5."/>
      <w:lvlJc w:val="left"/>
      <w:pPr>
        <w:ind w:left="2880" w:firstLine="60"/>
      </w:pPr>
      <w:rPr>
        <w:rFonts w:ascii="Times New Roman" w:hAnsi="Times New Roman"/>
        <w:b w:val="0"/>
        <w:i w:val="0"/>
        <w:strike w:val="0"/>
        <w:shd w:val="clear" w:color="auto" w:fill="000000"/>
        <w:vertAlign w:val="baseline"/>
      </w:rPr>
    </w:lvl>
    <w:lvl w:ilvl="5">
      <w:start w:val="1"/>
      <w:numFmt w:val="decimal"/>
      <w:lvlText w:val="%6."/>
      <w:lvlJc w:val="left"/>
      <w:pPr>
        <w:ind w:left="3600" w:firstLine="112"/>
      </w:pPr>
      <w:rPr>
        <w:rFonts w:ascii="Times New Roman" w:hAnsi="Times New Roman"/>
        <w:b w:val="0"/>
        <w:i w:val="0"/>
        <w:strike w:val="0"/>
        <w:shd w:val="clear" w:color="auto" w:fill="000000"/>
        <w:vertAlign w:val="baseline"/>
      </w:rPr>
    </w:lvl>
    <w:lvl w:ilvl="6">
      <w:start w:val="1"/>
      <w:numFmt w:val="decimal"/>
      <w:lvlText w:val="%7."/>
      <w:lvlJc w:val="left"/>
      <w:pPr>
        <w:ind w:left="4320" w:firstLine="84"/>
      </w:pPr>
      <w:rPr>
        <w:rFonts w:ascii="Times New Roman" w:hAnsi="Times New Roman"/>
        <w:b w:val="0"/>
        <w:i w:val="0"/>
        <w:strike w:val="0"/>
        <w:shd w:val="clear" w:color="auto" w:fill="000000"/>
        <w:vertAlign w:val="baseline"/>
      </w:rPr>
    </w:lvl>
    <w:lvl w:ilvl="7">
      <w:start w:val="1"/>
      <w:numFmt w:val="decimal"/>
      <w:lvlText w:val="%8."/>
      <w:lvlJc w:val="left"/>
      <w:pPr>
        <w:ind w:left="5040" w:firstLine="96"/>
      </w:pPr>
      <w:rPr>
        <w:rFonts w:ascii="Times New Roman" w:hAnsi="Times New Roman"/>
        <w:b w:val="0"/>
        <w:i w:val="0"/>
        <w:strike w:val="0"/>
        <w:shd w:val="clear" w:color="auto" w:fill="000000"/>
        <w:vertAlign w:val="baseline"/>
      </w:rPr>
    </w:lvl>
    <w:lvl w:ilvl="8">
      <w:start w:val="1"/>
      <w:numFmt w:val="decimal"/>
      <w:lvlText w:val="%9."/>
      <w:lvlJc w:val="left"/>
      <w:pPr>
        <w:ind w:left="5760" w:firstLine="148"/>
      </w:pPr>
      <w:rPr>
        <w:rFonts w:ascii="Times New Roman" w:hAnsi="Times New Roman"/>
        <w:b w:val="0"/>
        <w:i w:val="0"/>
        <w:strike w:val="0"/>
        <w:shd w:val="clear" w:color="auto" w:fill="000000"/>
        <w:vertAlign w:val="baseline"/>
      </w:rPr>
    </w:lvl>
  </w:abstractNum>
  <w:abstractNum w:abstractNumId="12">
    <w:nsid w:val="23D02A4C"/>
    <w:multiLevelType w:val="multilevel"/>
    <w:tmpl w:val="D0B418FE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</w:lvl>
  </w:abstractNum>
  <w:abstractNum w:abstractNumId="13">
    <w:nsid w:val="27FB0267"/>
    <w:multiLevelType w:val="multilevel"/>
    <w:tmpl w:val="C908CA66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</w:lvl>
  </w:abstractNum>
  <w:abstractNum w:abstractNumId="14">
    <w:nsid w:val="2F2600B4"/>
    <w:multiLevelType w:val="multilevel"/>
    <w:tmpl w:val="6876DFD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180"/>
      </w:pPr>
    </w:lvl>
  </w:abstractNum>
  <w:abstractNum w:abstractNumId="15">
    <w:nsid w:val="323904F1"/>
    <w:multiLevelType w:val="multilevel"/>
    <w:tmpl w:val="88C8D93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180"/>
      </w:pPr>
    </w:lvl>
  </w:abstractNum>
  <w:abstractNum w:abstractNumId="16">
    <w:nsid w:val="3BA032A9"/>
    <w:multiLevelType w:val="multilevel"/>
    <w:tmpl w:val="9694404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180"/>
      </w:pPr>
    </w:lvl>
  </w:abstractNum>
  <w:abstractNum w:abstractNumId="17">
    <w:nsid w:val="3BCF46E2"/>
    <w:multiLevelType w:val="multilevel"/>
    <w:tmpl w:val="3A60D5A8"/>
    <w:lvl w:ilvl="0">
      <w:start w:val="1"/>
      <w:numFmt w:val="decimal"/>
      <w:lvlText w:val="%1."/>
      <w:lvlJc w:val="left"/>
      <w:pPr>
        <w:ind w:left="491" w:hanging="131"/>
      </w:pPr>
      <w:rPr>
        <w:rFonts w:ascii="Times New Roman" w:hAnsi="Times New Roman"/>
        <w:b w:val="0"/>
        <w:i w:val="0"/>
        <w:strike w:val="0"/>
        <w:shd w:val="clear" w:color="auto" w:fill="000000"/>
        <w:vertAlign w:val="baseline"/>
      </w:rPr>
    </w:lvl>
    <w:lvl w:ilvl="1">
      <w:start w:val="1"/>
      <w:numFmt w:val="decimal"/>
      <w:lvlText w:val="%2."/>
      <w:lvlJc w:val="left"/>
      <w:pPr>
        <w:ind w:left="720" w:firstLine="24"/>
      </w:pPr>
      <w:rPr>
        <w:rFonts w:ascii="Times New Roman" w:hAnsi="Times New Roman"/>
        <w:b w:val="0"/>
        <w:i w:val="0"/>
        <w:strike w:val="0"/>
        <w:shd w:val="clear" w:color="auto" w:fill="000000"/>
        <w:vertAlign w:val="baseline"/>
      </w:rPr>
    </w:lvl>
    <w:lvl w:ilvl="2">
      <w:start w:val="1"/>
      <w:numFmt w:val="decimal"/>
      <w:lvlText w:val="%3."/>
      <w:lvlJc w:val="left"/>
      <w:pPr>
        <w:ind w:left="1440" w:firstLine="76"/>
      </w:pPr>
      <w:rPr>
        <w:rFonts w:ascii="Times New Roman" w:hAnsi="Times New Roman"/>
        <w:b w:val="0"/>
        <w:i w:val="0"/>
        <w:strike w:val="0"/>
        <w:shd w:val="clear" w:color="auto" w:fill="000000"/>
        <w:vertAlign w:val="baseline"/>
      </w:rPr>
    </w:lvl>
    <w:lvl w:ilvl="3">
      <w:start w:val="1"/>
      <w:numFmt w:val="decimal"/>
      <w:lvlText w:val="%4."/>
      <w:lvlJc w:val="left"/>
      <w:pPr>
        <w:ind w:left="2160" w:firstLine="48"/>
      </w:pPr>
      <w:rPr>
        <w:rFonts w:ascii="Times New Roman" w:hAnsi="Times New Roman"/>
        <w:b w:val="0"/>
        <w:i w:val="0"/>
        <w:strike w:val="0"/>
        <w:shd w:val="clear" w:color="auto" w:fill="000000"/>
        <w:vertAlign w:val="baseline"/>
      </w:rPr>
    </w:lvl>
    <w:lvl w:ilvl="4">
      <w:start w:val="1"/>
      <w:numFmt w:val="decimal"/>
      <w:lvlText w:val="%5."/>
      <w:lvlJc w:val="left"/>
      <w:pPr>
        <w:ind w:left="2880" w:firstLine="60"/>
      </w:pPr>
      <w:rPr>
        <w:rFonts w:ascii="Times New Roman" w:hAnsi="Times New Roman"/>
        <w:b w:val="0"/>
        <w:i w:val="0"/>
        <w:strike w:val="0"/>
        <w:shd w:val="clear" w:color="auto" w:fill="000000"/>
        <w:vertAlign w:val="baseline"/>
      </w:rPr>
    </w:lvl>
    <w:lvl w:ilvl="5">
      <w:start w:val="1"/>
      <w:numFmt w:val="decimal"/>
      <w:lvlText w:val="%6."/>
      <w:lvlJc w:val="left"/>
      <w:pPr>
        <w:ind w:left="3600" w:firstLine="112"/>
      </w:pPr>
      <w:rPr>
        <w:rFonts w:ascii="Times New Roman" w:hAnsi="Times New Roman"/>
        <w:b w:val="0"/>
        <w:i w:val="0"/>
        <w:strike w:val="0"/>
        <w:shd w:val="clear" w:color="auto" w:fill="000000"/>
        <w:vertAlign w:val="baseline"/>
      </w:rPr>
    </w:lvl>
    <w:lvl w:ilvl="6">
      <w:start w:val="1"/>
      <w:numFmt w:val="decimal"/>
      <w:lvlText w:val="%7."/>
      <w:lvlJc w:val="left"/>
      <w:pPr>
        <w:ind w:left="4320" w:firstLine="84"/>
      </w:pPr>
      <w:rPr>
        <w:rFonts w:ascii="Times New Roman" w:hAnsi="Times New Roman"/>
        <w:b w:val="0"/>
        <w:i w:val="0"/>
        <w:strike w:val="0"/>
        <w:shd w:val="clear" w:color="auto" w:fill="000000"/>
        <w:vertAlign w:val="baseline"/>
      </w:rPr>
    </w:lvl>
    <w:lvl w:ilvl="7">
      <w:start w:val="1"/>
      <w:numFmt w:val="decimal"/>
      <w:lvlText w:val="%8."/>
      <w:lvlJc w:val="left"/>
      <w:pPr>
        <w:ind w:left="5040" w:firstLine="96"/>
      </w:pPr>
      <w:rPr>
        <w:rFonts w:ascii="Times New Roman" w:hAnsi="Times New Roman"/>
        <w:b w:val="0"/>
        <w:i w:val="0"/>
        <w:strike w:val="0"/>
        <w:shd w:val="clear" w:color="auto" w:fill="000000"/>
        <w:vertAlign w:val="baseline"/>
      </w:rPr>
    </w:lvl>
    <w:lvl w:ilvl="8">
      <w:start w:val="1"/>
      <w:numFmt w:val="decimal"/>
      <w:lvlText w:val="%9."/>
      <w:lvlJc w:val="left"/>
      <w:pPr>
        <w:ind w:left="5760" w:firstLine="148"/>
      </w:pPr>
      <w:rPr>
        <w:rFonts w:ascii="Times New Roman" w:hAnsi="Times New Roman"/>
        <w:b w:val="0"/>
        <w:i w:val="0"/>
        <w:strike w:val="0"/>
        <w:shd w:val="clear" w:color="auto" w:fill="000000"/>
        <w:vertAlign w:val="baseline"/>
      </w:rPr>
    </w:lvl>
  </w:abstractNum>
  <w:abstractNum w:abstractNumId="18">
    <w:nsid w:val="3EAD2AF7"/>
    <w:multiLevelType w:val="multilevel"/>
    <w:tmpl w:val="1A7A155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180"/>
      </w:pPr>
    </w:lvl>
  </w:abstractNum>
  <w:abstractNum w:abstractNumId="19">
    <w:nsid w:val="47BA6320"/>
    <w:multiLevelType w:val="multilevel"/>
    <w:tmpl w:val="19729E2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</w:lvl>
  </w:abstractNum>
  <w:abstractNum w:abstractNumId="20">
    <w:nsid w:val="4D2C49F1"/>
    <w:multiLevelType w:val="multilevel"/>
    <w:tmpl w:val="D6949208"/>
    <w:lvl w:ilvl="0">
      <w:start w:val="1"/>
      <w:numFmt w:val="decimal"/>
      <w:lvlText w:val="%1."/>
      <w:lvlJc w:val="left"/>
      <w:pPr>
        <w:ind w:left="491" w:hanging="131"/>
      </w:pPr>
      <w:rPr>
        <w:rFonts w:ascii="Times New Roman" w:hAnsi="Times New Roman"/>
        <w:b w:val="0"/>
        <w:i w:val="0"/>
        <w:strike w:val="0"/>
        <w:shd w:val="clear" w:color="auto" w:fill="000000"/>
        <w:vertAlign w:val="baseline"/>
      </w:rPr>
    </w:lvl>
    <w:lvl w:ilvl="1">
      <w:start w:val="1"/>
      <w:numFmt w:val="decimal"/>
      <w:lvlText w:val="%2."/>
      <w:lvlJc w:val="left"/>
      <w:pPr>
        <w:ind w:left="720" w:firstLine="24"/>
      </w:pPr>
      <w:rPr>
        <w:rFonts w:ascii="Times New Roman" w:hAnsi="Times New Roman"/>
        <w:b w:val="0"/>
        <w:i w:val="0"/>
        <w:strike w:val="0"/>
        <w:shd w:val="clear" w:color="auto" w:fill="000000"/>
        <w:vertAlign w:val="baseline"/>
      </w:rPr>
    </w:lvl>
    <w:lvl w:ilvl="2">
      <w:start w:val="1"/>
      <w:numFmt w:val="decimal"/>
      <w:lvlText w:val="%3."/>
      <w:lvlJc w:val="left"/>
      <w:pPr>
        <w:ind w:left="1440" w:firstLine="76"/>
      </w:pPr>
      <w:rPr>
        <w:rFonts w:ascii="Times New Roman" w:hAnsi="Times New Roman"/>
        <w:b w:val="0"/>
        <w:i w:val="0"/>
        <w:strike w:val="0"/>
        <w:shd w:val="clear" w:color="auto" w:fill="000000"/>
        <w:vertAlign w:val="baseline"/>
      </w:rPr>
    </w:lvl>
    <w:lvl w:ilvl="3">
      <w:start w:val="1"/>
      <w:numFmt w:val="decimal"/>
      <w:lvlText w:val="%4."/>
      <w:lvlJc w:val="left"/>
      <w:pPr>
        <w:ind w:left="2160" w:firstLine="48"/>
      </w:pPr>
      <w:rPr>
        <w:rFonts w:ascii="Times New Roman" w:hAnsi="Times New Roman"/>
        <w:b w:val="0"/>
        <w:i w:val="0"/>
        <w:strike w:val="0"/>
        <w:shd w:val="clear" w:color="auto" w:fill="000000"/>
        <w:vertAlign w:val="baseline"/>
      </w:rPr>
    </w:lvl>
    <w:lvl w:ilvl="4">
      <w:start w:val="1"/>
      <w:numFmt w:val="decimal"/>
      <w:lvlText w:val="%5."/>
      <w:lvlJc w:val="left"/>
      <w:pPr>
        <w:ind w:left="2880" w:firstLine="60"/>
      </w:pPr>
      <w:rPr>
        <w:rFonts w:ascii="Times New Roman" w:hAnsi="Times New Roman"/>
        <w:b w:val="0"/>
        <w:i w:val="0"/>
        <w:strike w:val="0"/>
        <w:shd w:val="clear" w:color="auto" w:fill="000000"/>
        <w:vertAlign w:val="baseline"/>
      </w:rPr>
    </w:lvl>
    <w:lvl w:ilvl="5">
      <w:start w:val="1"/>
      <w:numFmt w:val="decimal"/>
      <w:lvlText w:val="%6."/>
      <w:lvlJc w:val="left"/>
      <w:pPr>
        <w:ind w:left="3600" w:firstLine="112"/>
      </w:pPr>
      <w:rPr>
        <w:rFonts w:ascii="Times New Roman" w:hAnsi="Times New Roman"/>
        <w:b w:val="0"/>
        <w:i w:val="0"/>
        <w:strike w:val="0"/>
        <w:shd w:val="clear" w:color="auto" w:fill="000000"/>
        <w:vertAlign w:val="baseline"/>
      </w:rPr>
    </w:lvl>
    <w:lvl w:ilvl="6">
      <w:start w:val="1"/>
      <w:numFmt w:val="decimal"/>
      <w:lvlText w:val="%7."/>
      <w:lvlJc w:val="left"/>
      <w:pPr>
        <w:ind w:left="4320" w:firstLine="84"/>
      </w:pPr>
      <w:rPr>
        <w:rFonts w:ascii="Times New Roman" w:hAnsi="Times New Roman"/>
        <w:b w:val="0"/>
        <w:i w:val="0"/>
        <w:strike w:val="0"/>
        <w:shd w:val="clear" w:color="auto" w:fill="000000"/>
        <w:vertAlign w:val="baseline"/>
      </w:rPr>
    </w:lvl>
    <w:lvl w:ilvl="7">
      <w:start w:val="1"/>
      <w:numFmt w:val="decimal"/>
      <w:lvlText w:val="%8."/>
      <w:lvlJc w:val="left"/>
      <w:pPr>
        <w:ind w:left="5040" w:firstLine="96"/>
      </w:pPr>
      <w:rPr>
        <w:rFonts w:ascii="Times New Roman" w:hAnsi="Times New Roman"/>
        <w:b w:val="0"/>
        <w:i w:val="0"/>
        <w:strike w:val="0"/>
        <w:shd w:val="clear" w:color="auto" w:fill="000000"/>
        <w:vertAlign w:val="baseline"/>
      </w:rPr>
    </w:lvl>
    <w:lvl w:ilvl="8">
      <w:start w:val="1"/>
      <w:numFmt w:val="decimal"/>
      <w:lvlText w:val="%9."/>
      <w:lvlJc w:val="left"/>
      <w:pPr>
        <w:ind w:left="5760" w:firstLine="148"/>
      </w:pPr>
      <w:rPr>
        <w:rFonts w:ascii="Times New Roman" w:hAnsi="Times New Roman"/>
        <w:b w:val="0"/>
        <w:i w:val="0"/>
        <w:strike w:val="0"/>
        <w:shd w:val="clear" w:color="auto" w:fill="000000"/>
        <w:vertAlign w:val="baseline"/>
      </w:rPr>
    </w:lvl>
  </w:abstractNum>
  <w:abstractNum w:abstractNumId="21">
    <w:nsid w:val="55AB43AA"/>
    <w:multiLevelType w:val="multilevel"/>
    <w:tmpl w:val="14A8BE4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180"/>
      </w:pPr>
    </w:lvl>
  </w:abstractNum>
  <w:abstractNum w:abstractNumId="22">
    <w:nsid w:val="5C975425"/>
    <w:multiLevelType w:val="multilevel"/>
    <w:tmpl w:val="B970B6AA"/>
    <w:lvl w:ilvl="0">
      <w:start w:val="1"/>
      <w:numFmt w:val="bullet"/>
      <w:lvlText w:val=""/>
      <w:lvlJc w:val="left"/>
      <w:pPr>
        <w:ind w:left="1571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291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3011" w:hanging="360"/>
      </w:pPr>
    </w:lvl>
    <w:lvl w:ilvl="3">
      <w:start w:val="1"/>
      <w:numFmt w:val="bullet"/>
      <w:lvlText w:val=""/>
      <w:lvlJc w:val="left"/>
      <w:pPr>
        <w:ind w:left="3731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451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171" w:hanging="360"/>
      </w:pPr>
    </w:lvl>
    <w:lvl w:ilvl="6">
      <w:start w:val="1"/>
      <w:numFmt w:val="bullet"/>
      <w:lvlText w:val=""/>
      <w:lvlJc w:val="left"/>
      <w:pPr>
        <w:ind w:left="5891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611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331" w:hanging="360"/>
      </w:pPr>
    </w:lvl>
  </w:abstractNum>
  <w:abstractNum w:abstractNumId="23">
    <w:nsid w:val="5D944FAF"/>
    <w:multiLevelType w:val="multilevel"/>
    <w:tmpl w:val="53125E24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</w:lvl>
  </w:abstractNum>
  <w:abstractNum w:abstractNumId="24">
    <w:nsid w:val="5DFC5611"/>
    <w:multiLevelType w:val="multilevel"/>
    <w:tmpl w:val="323EE14C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</w:lvl>
  </w:abstractNum>
  <w:abstractNum w:abstractNumId="25">
    <w:nsid w:val="608C14D5"/>
    <w:multiLevelType w:val="multilevel"/>
    <w:tmpl w:val="AD28610C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</w:lvl>
  </w:abstractNum>
  <w:abstractNum w:abstractNumId="26">
    <w:nsid w:val="6150033C"/>
    <w:multiLevelType w:val="multilevel"/>
    <w:tmpl w:val="6F20932C"/>
    <w:lvl w:ilvl="0">
      <w:start w:val="1"/>
      <w:numFmt w:val="bullet"/>
      <w:lvlText w:val="-"/>
      <w:lvlJc w:val="left"/>
      <w:pPr>
        <w:ind w:left="567" w:firstLine="0"/>
      </w:pPr>
      <w:rPr>
        <w:rFonts w:ascii="Symbol" w:hAnsi="Symbol"/>
        <w:b w:val="0"/>
        <w:i w:val="0"/>
        <w:strike w:val="0"/>
        <w:shd w:val="clear" w:color="auto" w:fill="000000"/>
        <w:vertAlign w:val="baseline"/>
      </w:rPr>
    </w:lvl>
    <w:lvl w:ilvl="1">
      <w:start w:val="1"/>
      <w:numFmt w:val="bullet"/>
      <w:lvlText w:val="o"/>
      <w:lvlJc w:val="left"/>
      <w:pPr>
        <w:ind w:left="837" w:hanging="270"/>
      </w:pPr>
      <w:rPr>
        <w:rFonts w:ascii="Arial Unicode MS" w:hAnsi="Arial Unicode MS"/>
        <w:b w:val="0"/>
        <w:i w:val="0"/>
        <w:strike w:val="0"/>
        <w:shd w:val="clear" w:color="auto" w:fill="000000"/>
        <w:vertAlign w:val="baseline"/>
      </w:rPr>
    </w:lvl>
    <w:lvl w:ilvl="2">
      <w:start w:val="1"/>
      <w:numFmt w:val="bullet"/>
      <w:lvlText w:val="▪"/>
      <w:lvlJc w:val="left"/>
      <w:pPr>
        <w:ind w:left="1440" w:hanging="258"/>
      </w:pPr>
      <w:rPr>
        <w:rFonts w:ascii="Arial Unicode MS" w:hAnsi="Arial Unicode MS"/>
        <w:b w:val="0"/>
        <w:i w:val="0"/>
        <w:strike w:val="0"/>
        <w:shd w:val="clear" w:color="auto" w:fill="000000"/>
        <w:vertAlign w:val="baseline"/>
      </w:rPr>
    </w:lvl>
    <w:lvl w:ilvl="3">
      <w:start w:val="1"/>
      <w:numFmt w:val="bullet"/>
      <w:lvlText w:val="·"/>
      <w:lvlJc w:val="left"/>
      <w:pPr>
        <w:ind w:left="2160" w:hanging="246"/>
      </w:pPr>
      <w:rPr>
        <w:rFonts w:ascii="Symbol" w:hAnsi="Symbol"/>
        <w:b w:val="0"/>
        <w:i w:val="0"/>
        <w:strike w:val="0"/>
        <w:shd w:val="clear" w:color="auto" w:fill="000000"/>
        <w:vertAlign w:val="baseline"/>
      </w:rPr>
    </w:lvl>
    <w:lvl w:ilvl="4">
      <w:start w:val="1"/>
      <w:numFmt w:val="bullet"/>
      <w:lvlText w:val="o"/>
      <w:lvlJc w:val="left"/>
      <w:pPr>
        <w:ind w:left="2880" w:hanging="234"/>
      </w:pPr>
      <w:rPr>
        <w:rFonts w:ascii="Arial Unicode MS" w:hAnsi="Arial Unicode MS"/>
        <w:b w:val="0"/>
        <w:i w:val="0"/>
        <w:strike w:val="0"/>
        <w:shd w:val="clear" w:color="auto" w:fill="000000"/>
        <w:vertAlign w:val="baseline"/>
      </w:rPr>
    </w:lvl>
    <w:lvl w:ilvl="5">
      <w:start w:val="1"/>
      <w:numFmt w:val="bullet"/>
      <w:lvlText w:val="▪"/>
      <w:lvlJc w:val="left"/>
      <w:pPr>
        <w:ind w:left="3600" w:hanging="222"/>
      </w:pPr>
      <w:rPr>
        <w:rFonts w:ascii="Arial Unicode MS" w:hAnsi="Arial Unicode MS"/>
        <w:b w:val="0"/>
        <w:i w:val="0"/>
        <w:strike w:val="0"/>
        <w:shd w:val="clear" w:color="auto" w:fill="000000"/>
        <w:vertAlign w:val="baseline"/>
      </w:rPr>
    </w:lvl>
    <w:lvl w:ilvl="6">
      <w:start w:val="1"/>
      <w:numFmt w:val="bullet"/>
      <w:lvlText w:val="·"/>
      <w:lvlJc w:val="left"/>
      <w:pPr>
        <w:ind w:left="4320" w:hanging="210"/>
      </w:pPr>
      <w:rPr>
        <w:rFonts w:ascii="Symbol" w:hAnsi="Symbol"/>
        <w:b w:val="0"/>
        <w:i w:val="0"/>
        <w:strike w:val="0"/>
        <w:shd w:val="clear" w:color="auto" w:fill="000000"/>
        <w:vertAlign w:val="baseline"/>
      </w:rPr>
    </w:lvl>
    <w:lvl w:ilvl="7">
      <w:start w:val="1"/>
      <w:numFmt w:val="bullet"/>
      <w:lvlText w:val="o"/>
      <w:lvlJc w:val="left"/>
      <w:pPr>
        <w:ind w:left="5040" w:hanging="198"/>
      </w:pPr>
      <w:rPr>
        <w:rFonts w:ascii="Arial Unicode MS" w:hAnsi="Arial Unicode MS"/>
        <w:b w:val="0"/>
        <w:i w:val="0"/>
        <w:strike w:val="0"/>
        <w:shd w:val="clear" w:color="auto" w:fill="000000"/>
        <w:vertAlign w:val="baseline"/>
      </w:rPr>
    </w:lvl>
    <w:lvl w:ilvl="8">
      <w:start w:val="1"/>
      <w:numFmt w:val="bullet"/>
      <w:lvlText w:val="▪"/>
      <w:lvlJc w:val="left"/>
      <w:pPr>
        <w:ind w:left="5760" w:hanging="186"/>
      </w:pPr>
      <w:rPr>
        <w:rFonts w:ascii="Arial Unicode MS" w:hAnsi="Arial Unicode MS"/>
        <w:b w:val="0"/>
        <w:i w:val="0"/>
        <w:strike w:val="0"/>
        <w:shd w:val="clear" w:color="auto" w:fill="000000"/>
        <w:vertAlign w:val="baseline"/>
      </w:rPr>
    </w:lvl>
  </w:abstractNum>
  <w:abstractNum w:abstractNumId="27">
    <w:nsid w:val="63A21195"/>
    <w:multiLevelType w:val="multilevel"/>
    <w:tmpl w:val="47F4C70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ind w:left="2160" w:hanging="360"/>
      </w:pPr>
      <w:rPr>
        <w:sz w:val="20"/>
      </w:rPr>
    </w:lvl>
    <w:lvl w:ilvl="3">
      <w:start w:val="1"/>
      <w:numFmt w:val="bullet"/>
      <w:lvlText w:val=""/>
      <w:lvlJc w:val="left"/>
      <w:pPr>
        <w:ind w:left="2880" w:hanging="360"/>
      </w:pPr>
      <w:rPr>
        <w:sz w:val="20"/>
      </w:rPr>
    </w:lvl>
    <w:lvl w:ilvl="4">
      <w:start w:val="1"/>
      <w:numFmt w:val="bullet"/>
      <w:lvlText w:val=""/>
      <w:lvlJc w:val="left"/>
      <w:pPr>
        <w:ind w:left="3600" w:hanging="360"/>
      </w:pPr>
      <w:rPr>
        <w:sz w:val="20"/>
      </w:rPr>
    </w:lvl>
    <w:lvl w:ilvl="5">
      <w:start w:val="1"/>
      <w:numFmt w:val="bullet"/>
      <w:lvlText w:val=""/>
      <w:lvlJc w:val="left"/>
      <w:pPr>
        <w:ind w:left="4320" w:hanging="360"/>
      </w:pPr>
      <w:rPr>
        <w:sz w:val="20"/>
      </w:rPr>
    </w:lvl>
    <w:lvl w:ilvl="6">
      <w:start w:val="1"/>
      <w:numFmt w:val="bullet"/>
      <w:lvlText w:val=""/>
      <w:lvlJc w:val="left"/>
      <w:pPr>
        <w:ind w:left="5040" w:hanging="360"/>
      </w:pPr>
      <w:rPr>
        <w:sz w:val="20"/>
      </w:rPr>
    </w:lvl>
    <w:lvl w:ilvl="7">
      <w:start w:val="1"/>
      <w:numFmt w:val="bullet"/>
      <w:lvlText w:val=""/>
      <w:lvlJc w:val="left"/>
      <w:pPr>
        <w:ind w:left="5760" w:hanging="360"/>
      </w:pPr>
      <w:rPr>
        <w:sz w:val="20"/>
      </w:rPr>
    </w:lvl>
    <w:lvl w:ilvl="8">
      <w:start w:val="1"/>
      <w:numFmt w:val="bullet"/>
      <w:lvlText w:val=""/>
      <w:lvlJc w:val="left"/>
      <w:pPr>
        <w:ind w:left="6480" w:hanging="360"/>
      </w:pPr>
      <w:rPr>
        <w:sz w:val="20"/>
      </w:rPr>
    </w:lvl>
  </w:abstractNum>
  <w:abstractNum w:abstractNumId="28">
    <w:nsid w:val="663D7661"/>
    <w:multiLevelType w:val="multilevel"/>
    <w:tmpl w:val="9312BA7A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</w:lvl>
  </w:abstractNum>
  <w:abstractNum w:abstractNumId="29">
    <w:nsid w:val="67AE5BFA"/>
    <w:multiLevelType w:val="multilevel"/>
    <w:tmpl w:val="9B70833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180"/>
      </w:pPr>
    </w:lvl>
  </w:abstractNum>
  <w:abstractNum w:abstractNumId="30">
    <w:nsid w:val="68AF60D7"/>
    <w:multiLevelType w:val="multilevel"/>
    <w:tmpl w:val="CD888266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</w:lvl>
  </w:abstractNum>
  <w:abstractNum w:abstractNumId="31">
    <w:nsid w:val="70D14F68"/>
    <w:multiLevelType w:val="multilevel"/>
    <w:tmpl w:val="41E08BF0"/>
    <w:lvl w:ilvl="0">
      <w:start w:val="1"/>
      <w:numFmt w:val="bullet"/>
      <w:lvlText w:val=""/>
      <w:lvlJc w:val="left"/>
      <w:pPr>
        <w:ind w:left="1571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291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3011" w:hanging="360"/>
      </w:pPr>
    </w:lvl>
    <w:lvl w:ilvl="3">
      <w:start w:val="1"/>
      <w:numFmt w:val="bullet"/>
      <w:lvlText w:val=""/>
      <w:lvlJc w:val="left"/>
      <w:pPr>
        <w:ind w:left="3731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451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171" w:hanging="360"/>
      </w:pPr>
    </w:lvl>
    <w:lvl w:ilvl="6">
      <w:start w:val="1"/>
      <w:numFmt w:val="bullet"/>
      <w:lvlText w:val=""/>
      <w:lvlJc w:val="left"/>
      <w:pPr>
        <w:ind w:left="5891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611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331" w:hanging="360"/>
      </w:pPr>
    </w:lvl>
  </w:abstractNum>
  <w:abstractNum w:abstractNumId="32">
    <w:nsid w:val="71064347"/>
    <w:multiLevelType w:val="multilevel"/>
    <w:tmpl w:val="5FBC2C6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180"/>
      </w:pPr>
    </w:lvl>
  </w:abstractNum>
  <w:abstractNum w:abstractNumId="33">
    <w:nsid w:val="722845C1"/>
    <w:multiLevelType w:val="multilevel"/>
    <w:tmpl w:val="7ED4F00C"/>
    <w:lvl w:ilvl="0">
      <w:start w:val="1"/>
      <w:numFmt w:val="bullet"/>
      <w:lvlText w:val=""/>
      <w:lvlJc w:val="left"/>
      <w:pPr>
        <w:ind w:left="1571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291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3011" w:hanging="360"/>
      </w:pPr>
    </w:lvl>
    <w:lvl w:ilvl="3">
      <w:start w:val="1"/>
      <w:numFmt w:val="bullet"/>
      <w:lvlText w:val=""/>
      <w:lvlJc w:val="left"/>
      <w:pPr>
        <w:ind w:left="3731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451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171" w:hanging="360"/>
      </w:pPr>
    </w:lvl>
    <w:lvl w:ilvl="6">
      <w:start w:val="1"/>
      <w:numFmt w:val="bullet"/>
      <w:lvlText w:val=""/>
      <w:lvlJc w:val="left"/>
      <w:pPr>
        <w:ind w:left="5891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611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331" w:hanging="360"/>
      </w:pPr>
    </w:lvl>
  </w:abstractNum>
  <w:abstractNum w:abstractNumId="34">
    <w:nsid w:val="72DD6799"/>
    <w:multiLevelType w:val="multilevel"/>
    <w:tmpl w:val="2B0230D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180"/>
      </w:pPr>
    </w:lvl>
  </w:abstractNum>
  <w:abstractNum w:abstractNumId="35">
    <w:nsid w:val="76666610"/>
    <w:multiLevelType w:val="multilevel"/>
    <w:tmpl w:val="5CAEDE60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</w:lvl>
  </w:abstractNum>
  <w:abstractNum w:abstractNumId="36">
    <w:nsid w:val="78040C18"/>
    <w:multiLevelType w:val="multilevel"/>
    <w:tmpl w:val="5B3C9C7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180"/>
      </w:pPr>
    </w:lvl>
  </w:abstractNum>
  <w:num w:numId="1">
    <w:abstractNumId w:val="11"/>
  </w:num>
  <w:num w:numId="2">
    <w:abstractNumId w:val="27"/>
  </w:num>
  <w:num w:numId="3">
    <w:abstractNumId w:val="20"/>
  </w:num>
  <w:num w:numId="4">
    <w:abstractNumId w:val="31"/>
  </w:num>
  <w:num w:numId="5">
    <w:abstractNumId w:val="17"/>
  </w:num>
  <w:num w:numId="6">
    <w:abstractNumId w:val="22"/>
  </w:num>
  <w:num w:numId="7">
    <w:abstractNumId w:val="33"/>
  </w:num>
  <w:num w:numId="8">
    <w:abstractNumId w:val="3"/>
  </w:num>
  <w:num w:numId="9">
    <w:abstractNumId w:val="13"/>
  </w:num>
  <w:num w:numId="10">
    <w:abstractNumId w:val="10"/>
  </w:num>
  <w:num w:numId="11">
    <w:abstractNumId w:val="14"/>
  </w:num>
  <w:num w:numId="12">
    <w:abstractNumId w:val="0"/>
  </w:num>
  <w:num w:numId="13">
    <w:abstractNumId w:val="7"/>
  </w:num>
  <w:num w:numId="14">
    <w:abstractNumId w:val="26"/>
  </w:num>
  <w:num w:numId="15">
    <w:abstractNumId w:val="21"/>
  </w:num>
  <w:num w:numId="16">
    <w:abstractNumId w:val="6"/>
  </w:num>
  <w:num w:numId="17">
    <w:abstractNumId w:val="8"/>
  </w:num>
  <w:num w:numId="18">
    <w:abstractNumId w:val="16"/>
  </w:num>
  <w:num w:numId="19">
    <w:abstractNumId w:val="15"/>
  </w:num>
  <w:num w:numId="20">
    <w:abstractNumId w:val="18"/>
  </w:num>
  <w:num w:numId="21">
    <w:abstractNumId w:val="32"/>
  </w:num>
  <w:num w:numId="22">
    <w:abstractNumId w:val="29"/>
  </w:num>
  <w:num w:numId="23">
    <w:abstractNumId w:val="9"/>
  </w:num>
  <w:num w:numId="24">
    <w:abstractNumId w:val="36"/>
  </w:num>
  <w:num w:numId="25">
    <w:abstractNumId w:val="34"/>
  </w:num>
  <w:num w:numId="26">
    <w:abstractNumId w:val="35"/>
  </w:num>
  <w:num w:numId="27">
    <w:abstractNumId w:val="23"/>
  </w:num>
  <w:num w:numId="28">
    <w:abstractNumId w:val="5"/>
  </w:num>
  <w:num w:numId="29">
    <w:abstractNumId w:val="28"/>
  </w:num>
  <w:num w:numId="30">
    <w:abstractNumId w:val="2"/>
  </w:num>
  <w:num w:numId="31">
    <w:abstractNumId w:val="4"/>
  </w:num>
  <w:num w:numId="32">
    <w:abstractNumId w:val="1"/>
  </w:num>
  <w:num w:numId="33">
    <w:abstractNumId w:val="19"/>
  </w:num>
  <w:num w:numId="34">
    <w:abstractNumId w:val="30"/>
  </w:num>
  <w:num w:numId="35">
    <w:abstractNumId w:val="12"/>
  </w:num>
  <w:num w:numId="36">
    <w:abstractNumId w:val="24"/>
  </w:num>
  <w:num w:numId="37">
    <w:abstractNumId w:val="2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31509"/>
    <w:rsid w:val="00010052"/>
    <w:rsid w:val="00013675"/>
    <w:rsid w:val="0001460F"/>
    <w:rsid w:val="00026828"/>
    <w:rsid w:val="00031435"/>
    <w:rsid w:val="00036B9C"/>
    <w:rsid w:val="0004367B"/>
    <w:rsid w:val="00052262"/>
    <w:rsid w:val="00057954"/>
    <w:rsid w:val="00067E8E"/>
    <w:rsid w:val="00075434"/>
    <w:rsid w:val="00082F45"/>
    <w:rsid w:val="000978B1"/>
    <w:rsid w:val="000A0C0B"/>
    <w:rsid w:val="000A2B4A"/>
    <w:rsid w:val="000B4F20"/>
    <w:rsid w:val="000D5AD4"/>
    <w:rsid w:val="000E3A5A"/>
    <w:rsid w:val="000E4511"/>
    <w:rsid w:val="000F1B77"/>
    <w:rsid w:val="000F6609"/>
    <w:rsid w:val="000F7084"/>
    <w:rsid w:val="00102D02"/>
    <w:rsid w:val="00107357"/>
    <w:rsid w:val="00107765"/>
    <w:rsid w:val="00107768"/>
    <w:rsid w:val="001116C6"/>
    <w:rsid w:val="00112A3B"/>
    <w:rsid w:val="00114409"/>
    <w:rsid w:val="001167B7"/>
    <w:rsid w:val="00120EEE"/>
    <w:rsid w:val="00125B04"/>
    <w:rsid w:val="00131270"/>
    <w:rsid w:val="00140A28"/>
    <w:rsid w:val="00141C4F"/>
    <w:rsid w:val="0014535E"/>
    <w:rsid w:val="0015484A"/>
    <w:rsid w:val="00166641"/>
    <w:rsid w:val="0016692E"/>
    <w:rsid w:val="001673A4"/>
    <w:rsid w:val="00167902"/>
    <w:rsid w:val="001705C9"/>
    <w:rsid w:val="00172C1A"/>
    <w:rsid w:val="00173CA3"/>
    <w:rsid w:val="00175140"/>
    <w:rsid w:val="00175922"/>
    <w:rsid w:val="001776F6"/>
    <w:rsid w:val="001939A8"/>
    <w:rsid w:val="001A0564"/>
    <w:rsid w:val="001A758F"/>
    <w:rsid w:val="001C3C52"/>
    <w:rsid w:val="001C3E07"/>
    <w:rsid w:val="001D2E2C"/>
    <w:rsid w:val="001D6359"/>
    <w:rsid w:val="001D7C8A"/>
    <w:rsid w:val="001E7190"/>
    <w:rsid w:val="001E7F67"/>
    <w:rsid w:val="001F0E35"/>
    <w:rsid w:val="001F373A"/>
    <w:rsid w:val="001F76C5"/>
    <w:rsid w:val="00202BDD"/>
    <w:rsid w:val="0020458D"/>
    <w:rsid w:val="002064A9"/>
    <w:rsid w:val="00212CA3"/>
    <w:rsid w:val="00223877"/>
    <w:rsid w:val="00226BF9"/>
    <w:rsid w:val="0024163A"/>
    <w:rsid w:val="00252F68"/>
    <w:rsid w:val="00253313"/>
    <w:rsid w:val="00263092"/>
    <w:rsid w:val="00265AAC"/>
    <w:rsid w:val="00281F90"/>
    <w:rsid w:val="00290EDE"/>
    <w:rsid w:val="0029618A"/>
    <w:rsid w:val="002A3DBC"/>
    <w:rsid w:val="002B361B"/>
    <w:rsid w:val="002C293E"/>
    <w:rsid w:val="002C6023"/>
    <w:rsid w:val="002D2DA9"/>
    <w:rsid w:val="002D3B41"/>
    <w:rsid w:val="002E013F"/>
    <w:rsid w:val="002E02AD"/>
    <w:rsid w:val="002E0DDD"/>
    <w:rsid w:val="002E2A72"/>
    <w:rsid w:val="002E6075"/>
    <w:rsid w:val="002E62CC"/>
    <w:rsid w:val="002F33E4"/>
    <w:rsid w:val="002F7CC7"/>
    <w:rsid w:val="003009EC"/>
    <w:rsid w:val="00306197"/>
    <w:rsid w:val="0030723C"/>
    <w:rsid w:val="0030763F"/>
    <w:rsid w:val="003118DF"/>
    <w:rsid w:val="00316204"/>
    <w:rsid w:val="00324080"/>
    <w:rsid w:val="00325748"/>
    <w:rsid w:val="00354AB5"/>
    <w:rsid w:val="0036015B"/>
    <w:rsid w:val="00361547"/>
    <w:rsid w:val="003631F2"/>
    <w:rsid w:val="0036453D"/>
    <w:rsid w:val="00376A9D"/>
    <w:rsid w:val="003922DE"/>
    <w:rsid w:val="003A1F76"/>
    <w:rsid w:val="003A2854"/>
    <w:rsid w:val="003A44A9"/>
    <w:rsid w:val="003A4570"/>
    <w:rsid w:val="003A4604"/>
    <w:rsid w:val="003A5C15"/>
    <w:rsid w:val="003B6572"/>
    <w:rsid w:val="003B69A3"/>
    <w:rsid w:val="003C69D2"/>
    <w:rsid w:val="003D410B"/>
    <w:rsid w:val="003E10CD"/>
    <w:rsid w:val="003F5C00"/>
    <w:rsid w:val="00401370"/>
    <w:rsid w:val="00402F2C"/>
    <w:rsid w:val="00403C0B"/>
    <w:rsid w:val="004063C8"/>
    <w:rsid w:val="00411870"/>
    <w:rsid w:val="00415331"/>
    <w:rsid w:val="004214EC"/>
    <w:rsid w:val="00430A1E"/>
    <w:rsid w:val="00430DD0"/>
    <w:rsid w:val="004341EA"/>
    <w:rsid w:val="004438D3"/>
    <w:rsid w:val="004464F7"/>
    <w:rsid w:val="0045555F"/>
    <w:rsid w:val="00467439"/>
    <w:rsid w:val="004714A2"/>
    <w:rsid w:val="00483B0F"/>
    <w:rsid w:val="00497A17"/>
    <w:rsid w:val="004C3681"/>
    <w:rsid w:val="004C67F3"/>
    <w:rsid w:val="004D01C7"/>
    <w:rsid w:val="004D310A"/>
    <w:rsid w:val="004D3D22"/>
    <w:rsid w:val="004D46B3"/>
    <w:rsid w:val="004E26BE"/>
    <w:rsid w:val="004E2AE5"/>
    <w:rsid w:val="004E4EDA"/>
    <w:rsid w:val="004E6099"/>
    <w:rsid w:val="004E7CE1"/>
    <w:rsid w:val="004F1C63"/>
    <w:rsid w:val="005014E7"/>
    <w:rsid w:val="0050179D"/>
    <w:rsid w:val="00501A5E"/>
    <w:rsid w:val="00505B72"/>
    <w:rsid w:val="00515ADA"/>
    <w:rsid w:val="00520845"/>
    <w:rsid w:val="005255EB"/>
    <w:rsid w:val="00532DE9"/>
    <w:rsid w:val="00532EF3"/>
    <w:rsid w:val="0053324E"/>
    <w:rsid w:val="005333BC"/>
    <w:rsid w:val="0053350B"/>
    <w:rsid w:val="00536B0D"/>
    <w:rsid w:val="0054406D"/>
    <w:rsid w:val="00560344"/>
    <w:rsid w:val="00564F52"/>
    <w:rsid w:val="005665AF"/>
    <w:rsid w:val="005672A0"/>
    <w:rsid w:val="00574FE6"/>
    <w:rsid w:val="005819F0"/>
    <w:rsid w:val="00586A59"/>
    <w:rsid w:val="005A2E38"/>
    <w:rsid w:val="005A71F7"/>
    <w:rsid w:val="005B0AD9"/>
    <w:rsid w:val="005C1C4F"/>
    <w:rsid w:val="005D0F44"/>
    <w:rsid w:val="005D349A"/>
    <w:rsid w:val="005D52DF"/>
    <w:rsid w:val="005D5A8B"/>
    <w:rsid w:val="005D7C99"/>
    <w:rsid w:val="005E0271"/>
    <w:rsid w:val="005E1894"/>
    <w:rsid w:val="005E24F4"/>
    <w:rsid w:val="005E4321"/>
    <w:rsid w:val="005E504B"/>
    <w:rsid w:val="005F0B1C"/>
    <w:rsid w:val="005F11CF"/>
    <w:rsid w:val="00601F32"/>
    <w:rsid w:val="00605894"/>
    <w:rsid w:val="00607FEC"/>
    <w:rsid w:val="006112C2"/>
    <w:rsid w:val="00622CCD"/>
    <w:rsid w:val="0062626C"/>
    <w:rsid w:val="006367AE"/>
    <w:rsid w:val="00643CC2"/>
    <w:rsid w:val="006502EF"/>
    <w:rsid w:val="006532C1"/>
    <w:rsid w:val="006574BC"/>
    <w:rsid w:val="006623B9"/>
    <w:rsid w:val="006630CA"/>
    <w:rsid w:val="0066434A"/>
    <w:rsid w:val="006648C7"/>
    <w:rsid w:val="00677BC3"/>
    <w:rsid w:val="00680884"/>
    <w:rsid w:val="00681C8A"/>
    <w:rsid w:val="00682A90"/>
    <w:rsid w:val="00692B24"/>
    <w:rsid w:val="006B478A"/>
    <w:rsid w:val="006C015D"/>
    <w:rsid w:val="006C6FB8"/>
    <w:rsid w:val="006C7852"/>
    <w:rsid w:val="006D096A"/>
    <w:rsid w:val="006D5DD4"/>
    <w:rsid w:val="006E21E0"/>
    <w:rsid w:val="006E607B"/>
    <w:rsid w:val="00700EB4"/>
    <w:rsid w:val="0070283F"/>
    <w:rsid w:val="00714350"/>
    <w:rsid w:val="00733E02"/>
    <w:rsid w:val="0073409D"/>
    <w:rsid w:val="00734D3C"/>
    <w:rsid w:val="007360A0"/>
    <w:rsid w:val="0073614A"/>
    <w:rsid w:val="00737272"/>
    <w:rsid w:val="00745512"/>
    <w:rsid w:val="00747E3E"/>
    <w:rsid w:val="00755F8D"/>
    <w:rsid w:val="007626A3"/>
    <w:rsid w:val="00762F05"/>
    <w:rsid w:val="00765C24"/>
    <w:rsid w:val="00767939"/>
    <w:rsid w:val="00770355"/>
    <w:rsid w:val="00777A3E"/>
    <w:rsid w:val="007820E6"/>
    <w:rsid w:val="00784FC8"/>
    <w:rsid w:val="007B1EC9"/>
    <w:rsid w:val="007B2BC5"/>
    <w:rsid w:val="007B62B0"/>
    <w:rsid w:val="007D328B"/>
    <w:rsid w:val="007D42E9"/>
    <w:rsid w:val="007D550A"/>
    <w:rsid w:val="007D5DD9"/>
    <w:rsid w:val="007E7575"/>
    <w:rsid w:val="007F0B3D"/>
    <w:rsid w:val="007F692C"/>
    <w:rsid w:val="00802891"/>
    <w:rsid w:val="008034D8"/>
    <w:rsid w:val="00811856"/>
    <w:rsid w:val="00813041"/>
    <w:rsid w:val="008148C1"/>
    <w:rsid w:val="00817E14"/>
    <w:rsid w:val="00820D57"/>
    <w:rsid w:val="00824713"/>
    <w:rsid w:val="008366DE"/>
    <w:rsid w:val="0085400F"/>
    <w:rsid w:val="008610C6"/>
    <w:rsid w:val="00876CF5"/>
    <w:rsid w:val="0089473F"/>
    <w:rsid w:val="0089509F"/>
    <w:rsid w:val="008970D0"/>
    <w:rsid w:val="008A04C7"/>
    <w:rsid w:val="008B39B9"/>
    <w:rsid w:val="008C7E37"/>
    <w:rsid w:val="008D39B4"/>
    <w:rsid w:val="008D4169"/>
    <w:rsid w:val="008D4AA0"/>
    <w:rsid w:val="008D56FB"/>
    <w:rsid w:val="008D7C5A"/>
    <w:rsid w:val="008E0C03"/>
    <w:rsid w:val="008E1A7E"/>
    <w:rsid w:val="008F6945"/>
    <w:rsid w:val="008F7AED"/>
    <w:rsid w:val="008F7BED"/>
    <w:rsid w:val="009018A8"/>
    <w:rsid w:val="00907A67"/>
    <w:rsid w:val="0092085F"/>
    <w:rsid w:val="00937787"/>
    <w:rsid w:val="009418D5"/>
    <w:rsid w:val="009439C3"/>
    <w:rsid w:val="00945ABE"/>
    <w:rsid w:val="00945FA1"/>
    <w:rsid w:val="00947656"/>
    <w:rsid w:val="009500E6"/>
    <w:rsid w:val="00950C73"/>
    <w:rsid w:val="0095634F"/>
    <w:rsid w:val="009601F2"/>
    <w:rsid w:val="00960F12"/>
    <w:rsid w:val="009635E4"/>
    <w:rsid w:val="00976C8D"/>
    <w:rsid w:val="009811EC"/>
    <w:rsid w:val="00983CD4"/>
    <w:rsid w:val="0099339B"/>
    <w:rsid w:val="009A3DFC"/>
    <w:rsid w:val="009A5071"/>
    <w:rsid w:val="009A6903"/>
    <w:rsid w:val="009A6F38"/>
    <w:rsid w:val="009B2E61"/>
    <w:rsid w:val="009D091F"/>
    <w:rsid w:val="009D59EF"/>
    <w:rsid w:val="009E10AD"/>
    <w:rsid w:val="009E5EE4"/>
    <w:rsid w:val="009F087D"/>
    <w:rsid w:val="009F2913"/>
    <w:rsid w:val="009F6C96"/>
    <w:rsid w:val="00A010D8"/>
    <w:rsid w:val="00A04E3E"/>
    <w:rsid w:val="00A145A6"/>
    <w:rsid w:val="00A23FC9"/>
    <w:rsid w:val="00A3497C"/>
    <w:rsid w:val="00A41D4F"/>
    <w:rsid w:val="00A42084"/>
    <w:rsid w:val="00A554EB"/>
    <w:rsid w:val="00A6024C"/>
    <w:rsid w:val="00A60B1A"/>
    <w:rsid w:val="00A7462E"/>
    <w:rsid w:val="00A910B7"/>
    <w:rsid w:val="00AA0AE2"/>
    <w:rsid w:val="00AB604E"/>
    <w:rsid w:val="00AC21F5"/>
    <w:rsid w:val="00AC4DB0"/>
    <w:rsid w:val="00AD2A6C"/>
    <w:rsid w:val="00AD2D43"/>
    <w:rsid w:val="00AD4902"/>
    <w:rsid w:val="00AD7B7B"/>
    <w:rsid w:val="00AE188C"/>
    <w:rsid w:val="00AF16E1"/>
    <w:rsid w:val="00AF451C"/>
    <w:rsid w:val="00B00C83"/>
    <w:rsid w:val="00B02779"/>
    <w:rsid w:val="00B05F06"/>
    <w:rsid w:val="00B23FC0"/>
    <w:rsid w:val="00B32EE5"/>
    <w:rsid w:val="00B33D79"/>
    <w:rsid w:val="00B6031B"/>
    <w:rsid w:val="00B60F7F"/>
    <w:rsid w:val="00B637B5"/>
    <w:rsid w:val="00B755C4"/>
    <w:rsid w:val="00B779F6"/>
    <w:rsid w:val="00B80EB0"/>
    <w:rsid w:val="00B80FAC"/>
    <w:rsid w:val="00B87BF4"/>
    <w:rsid w:val="00B902BA"/>
    <w:rsid w:val="00B94CCA"/>
    <w:rsid w:val="00B952CD"/>
    <w:rsid w:val="00B96DD8"/>
    <w:rsid w:val="00BA1645"/>
    <w:rsid w:val="00BA6776"/>
    <w:rsid w:val="00BB08AF"/>
    <w:rsid w:val="00BB4311"/>
    <w:rsid w:val="00BB514A"/>
    <w:rsid w:val="00BC0A90"/>
    <w:rsid w:val="00BC0B58"/>
    <w:rsid w:val="00BD18C4"/>
    <w:rsid w:val="00BE108B"/>
    <w:rsid w:val="00BE315E"/>
    <w:rsid w:val="00BF0C62"/>
    <w:rsid w:val="00C0379B"/>
    <w:rsid w:val="00C14C63"/>
    <w:rsid w:val="00C20262"/>
    <w:rsid w:val="00C21A37"/>
    <w:rsid w:val="00C30989"/>
    <w:rsid w:val="00C31509"/>
    <w:rsid w:val="00C33307"/>
    <w:rsid w:val="00C34AF6"/>
    <w:rsid w:val="00C42414"/>
    <w:rsid w:val="00C57CE2"/>
    <w:rsid w:val="00C63688"/>
    <w:rsid w:val="00C77A44"/>
    <w:rsid w:val="00C83C56"/>
    <w:rsid w:val="00C847DD"/>
    <w:rsid w:val="00C929FD"/>
    <w:rsid w:val="00CA10C3"/>
    <w:rsid w:val="00CA6ADD"/>
    <w:rsid w:val="00CC211F"/>
    <w:rsid w:val="00CD1B89"/>
    <w:rsid w:val="00CD2A35"/>
    <w:rsid w:val="00CD3F8C"/>
    <w:rsid w:val="00CF2A3B"/>
    <w:rsid w:val="00CF2EAC"/>
    <w:rsid w:val="00D216A6"/>
    <w:rsid w:val="00D22709"/>
    <w:rsid w:val="00D30400"/>
    <w:rsid w:val="00D321A1"/>
    <w:rsid w:val="00D34B3C"/>
    <w:rsid w:val="00D34E8A"/>
    <w:rsid w:val="00D421F5"/>
    <w:rsid w:val="00D45226"/>
    <w:rsid w:val="00D45D0D"/>
    <w:rsid w:val="00D519DC"/>
    <w:rsid w:val="00D614BB"/>
    <w:rsid w:val="00D61605"/>
    <w:rsid w:val="00D639E1"/>
    <w:rsid w:val="00D67564"/>
    <w:rsid w:val="00D67C60"/>
    <w:rsid w:val="00D81BBB"/>
    <w:rsid w:val="00D82E7B"/>
    <w:rsid w:val="00D851B4"/>
    <w:rsid w:val="00DA6AEA"/>
    <w:rsid w:val="00DA787C"/>
    <w:rsid w:val="00DC2EBF"/>
    <w:rsid w:val="00DE7F8C"/>
    <w:rsid w:val="00DF5294"/>
    <w:rsid w:val="00E0220B"/>
    <w:rsid w:val="00E148B9"/>
    <w:rsid w:val="00E16FA6"/>
    <w:rsid w:val="00E17E7F"/>
    <w:rsid w:val="00E26D8E"/>
    <w:rsid w:val="00E27D1C"/>
    <w:rsid w:val="00E324F1"/>
    <w:rsid w:val="00E35B36"/>
    <w:rsid w:val="00E43D14"/>
    <w:rsid w:val="00E45298"/>
    <w:rsid w:val="00E5196A"/>
    <w:rsid w:val="00E52DCA"/>
    <w:rsid w:val="00E5561B"/>
    <w:rsid w:val="00E566D2"/>
    <w:rsid w:val="00E67456"/>
    <w:rsid w:val="00E848A8"/>
    <w:rsid w:val="00E90D98"/>
    <w:rsid w:val="00E958AB"/>
    <w:rsid w:val="00EA5C83"/>
    <w:rsid w:val="00EA754C"/>
    <w:rsid w:val="00EB4FF6"/>
    <w:rsid w:val="00EC2E73"/>
    <w:rsid w:val="00EC4C7A"/>
    <w:rsid w:val="00EC76AC"/>
    <w:rsid w:val="00ED2F84"/>
    <w:rsid w:val="00EE0391"/>
    <w:rsid w:val="00EF2200"/>
    <w:rsid w:val="00EF4FA2"/>
    <w:rsid w:val="00EF6F46"/>
    <w:rsid w:val="00F03F94"/>
    <w:rsid w:val="00F04E49"/>
    <w:rsid w:val="00F05318"/>
    <w:rsid w:val="00F05509"/>
    <w:rsid w:val="00F066B8"/>
    <w:rsid w:val="00F16E0E"/>
    <w:rsid w:val="00F2675F"/>
    <w:rsid w:val="00F338D2"/>
    <w:rsid w:val="00F33D0B"/>
    <w:rsid w:val="00F41ACD"/>
    <w:rsid w:val="00F43006"/>
    <w:rsid w:val="00F65ED2"/>
    <w:rsid w:val="00F77549"/>
    <w:rsid w:val="00F804A6"/>
    <w:rsid w:val="00F84804"/>
    <w:rsid w:val="00F91729"/>
    <w:rsid w:val="00F94E93"/>
    <w:rsid w:val="00F95CF0"/>
    <w:rsid w:val="00F95F77"/>
    <w:rsid w:val="00FA734D"/>
    <w:rsid w:val="00FB3929"/>
    <w:rsid w:val="00FB58B7"/>
    <w:rsid w:val="00FB79C5"/>
    <w:rsid w:val="00FC3492"/>
    <w:rsid w:val="00FD3216"/>
    <w:rsid w:val="00FD486C"/>
    <w:rsid w:val="00FD49EA"/>
    <w:rsid w:val="00FE4C7A"/>
    <w:rsid w:val="00FE606B"/>
    <w:rsid w:val="00FF003C"/>
    <w:rsid w:val="00FF7F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564F52"/>
    <w:pPr>
      <w:spacing w:line="360" w:lineRule="atLeast"/>
      <w:jc w:val="both"/>
    </w:pPr>
    <w:rPr>
      <w:rFonts w:ascii="Times New Roman" w:hAnsi="Times New Roman"/>
      <w:sz w:val="28"/>
    </w:rPr>
  </w:style>
  <w:style w:type="paragraph" w:styleId="1">
    <w:name w:val="heading 1"/>
    <w:rsid w:val="00C31509"/>
    <w:pPr>
      <w:spacing w:before="480" w:line="360" w:lineRule="atLeast"/>
      <w:jc w:val="both"/>
      <w:outlineLvl w:val="0"/>
    </w:pPr>
    <w:rPr>
      <w:rFonts w:ascii="Cambria" w:hAnsi="Cambria"/>
      <w:b/>
      <w:color w:val="365F91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rsid w:val="00C31509"/>
    <w:pPr>
      <w:spacing w:after="160" w:line="259" w:lineRule="auto"/>
      <w:ind w:left="720"/>
    </w:pPr>
    <w:rPr>
      <w:sz w:val="22"/>
    </w:rPr>
  </w:style>
  <w:style w:type="paragraph" w:styleId="a4">
    <w:name w:val="annotation text"/>
    <w:rsid w:val="00C31509"/>
    <w:pPr>
      <w:jc w:val="both"/>
    </w:pPr>
    <w:rPr>
      <w:rFonts w:ascii="Times New Roman" w:hAnsi="Times New Roman"/>
    </w:rPr>
  </w:style>
  <w:style w:type="paragraph" w:styleId="a5">
    <w:name w:val="header"/>
    <w:link w:val="a6"/>
    <w:uiPriority w:val="99"/>
    <w:rsid w:val="00C31509"/>
    <w:pPr>
      <w:spacing w:line="360" w:lineRule="atLeast"/>
      <w:jc w:val="both"/>
    </w:pPr>
    <w:rPr>
      <w:rFonts w:ascii="Times New Roman" w:hAnsi="Times New Roman"/>
      <w:sz w:val="28"/>
    </w:rPr>
  </w:style>
  <w:style w:type="paragraph" w:styleId="a7">
    <w:name w:val="footer"/>
    <w:rsid w:val="00C31509"/>
    <w:pPr>
      <w:spacing w:line="360" w:lineRule="atLeast"/>
      <w:jc w:val="both"/>
    </w:pPr>
    <w:rPr>
      <w:rFonts w:ascii="Times New Roman" w:hAnsi="Times New Roman"/>
      <w:sz w:val="28"/>
    </w:rPr>
  </w:style>
  <w:style w:type="paragraph" w:styleId="a8">
    <w:name w:val="Balloon Text"/>
    <w:rsid w:val="00C31509"/>
    <w:pPr>
      <w:jc w:val="both"/>
    </w:pPr>
    <w:rPr>
      <w:rFonts w:ascii="Tahoma" w:hAnsi="Tahoma"/>
      <w:sz w:val="16"/>
    </w:rPr>
  </w:style>
  <w:style w:type="paragraph" w:customStyle="1" w:styleId="Default">
    <w:name w:val="Default"/>
    <w:rsid w:val="00C31509"/>
    <w:rPr>
      <w:rFonts w:ascii="Times New Roman" w:hAnsi="Times New Roman"/>
      <w:color w:val="000000"/>
      <w:sz w:val="24"/>
    </w:rPr>
  </w:style>
  <w:style w:type="paragraph" w:styleId="a9">
    <w:name w:val="Normal (Web)"/>
    <w:rsid w:val="00C31509"/>
    <w:pPr>
      <w:spacing w:before="100" w:after="100"/>
    </w:pPr>
    <w:rPr>
      <w:rFonts w:ascii="Times New Roman" w:hAnsi="Times New Roman"/>
      <w:sz w:val="24"/>
    </w:rPr>
  </w:style>
  <w:style w:type="paragraph" w:styleId="aa">
    <w:name w:val="annotation subject"/>
    <w:rsid w:val="00C31509"/>
    <w:pPr>
      <w:jc w:val="both"/>
    </w:pPr>
    <w:rPr>
      <w:rFonts w:ascii="Times New Roman" w:hAnsi="Times New Roman"/>
      <w:b/>
    </w:rPr>
  </w:style>
  <w:style w:type="paragraph" w:styleId="ab">
    <w:name w:val="footnote text"/>
    <w:rsid w:val="00C31509"/>
    <w:pPr>
      <w:spacing w:line="360" w:lineRule="atLeast"/>
      <w:jc w:val="both"/>
    </w:pPr>
    <w:rPr>
      <w:rFonts w:ascii="Times New Roman" w:hAnsi="Times New Roman"/>
    </w:rPr>
  </w:style>
  <w:style w:type="character" w:styleId="ac">
    <w:name w:val="Hyperlink"/>
    <w:basedOn w:val="a0"/>
    <w:uiPriority w:val="99"/>
    <w:semiHidden/>
    <w:unhideWhenUsed/>
    <w:rsid w:val="00107765"/>
    <w:rPr>
      <w:color w:val="0000FF"/>
      <w:u w:val="single"/>
    </w:rPr>
  </w:style>
  <w:style w:type="character" w:styleId="ad">
    <w:name w:val="footnote reference"/>
    <w:basedOn w:val="a0"/>
    <w:uiPriority w:val="99"/>
    <w:semiHidden/>
    <w:unhideWhenUsed/>
    <w:rsid w:val="006502EF"/>
    <w:rPr>
      <w:vertAlign w:val="superscript"/>
    </w:rPr>
  </w:style>
  <w:style w:type="character" w:styleId="ae">
    <w:name w:val="annotation reference"/>
    <w:basedOn w:val="a0"/>
    <w:uiPriority w:val="99"/>
    <w:semiHidden/>
    <w:unhideWhenUsed/>
    <w:rsid w:val="00166641"/>
    <w:rPr>
      <w:sz w:val="16"/>
      <w:szCs w:val="16"/>
    </w:rPr>
  </w:style>
  <w:style w:type="character" w:customStyle="1" w:styleId="a6">
    <w:name w:val="Верхний колонтитул Знак"/>
    <w:basedOn w:val="a0"/>
    <w:link w:val="a5"/>
    <w:uiPriority w:val="99"/>
    <w:rsid w:val="006E21E0"/>
    <w:rPr>
      <w:rFonts w:ascii="Times New Roman" w:hAnsi="Times New Roman"/>
      <w:sz w:val="28"/>
    </w:rPr>
  </w:style>
  <w:style w:type="character" w:customStyle="1" w:styleId="2">
    <w:name w:val="Основной текст (2)_"/>
    <w:basedOn w:val="a0"/>
    <w:link w:val="20"/>
    <w:rsid w:val="004063C8"/>
    <w:rPr>
      <w:rFonts w:ascii="Times New Roman" w:hAnsi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4063C8"/>
    <w:pPr>
      <w:widowControl w:val="0"/>
      <w:shd w:val="clear" w:color="auto" w:fill="FFFFFF"/>
      <w:spacing w:line="0" w:lineRule="atLeast"/>
      <w:ind w:hanging="960"/>
      <w:jc w:val="left"/>
    </w:pPr>
    <w:rPr>
      <w:sz w:val="20"/>
    </w:rPr>
  </w:style>
  <w:style w:type="table" w:styleId="af">
    <w:name w:val="Table Grid"/>
    <w:basedOn w:val="a1"/>
    <w:uiPriority w:val="59"/>
    <w:rsid w:val="004063C8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No Spacing"/>
    <w:uiPriority w:val="1"/>
    <w:qFormat/>
    <w:rsid w:val="004063C8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212pt">
    <w:name w:val="Основной текст (2) + 12 pt;Полужирный"/>
    <w:basedOn w:val="2"/>
    <w:rsid w:val="004063C8"/>
    <w:rPr>
      <w:rFonts w:ascii="Times New Roman" w:hAnsi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487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6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32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50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5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B41876-DBEE-486F-8E91-D88772B018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281</TotalTime>
  <Pages>6</Pages>
  <Words>1527</Words>
  <Characters>8704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ЭТОТ 5. Паспорт ФП Учитель будущего с правками ЭГ и ПК 31.10 (копия 1).docx</vt:lpstr>
    </vt:vector>
  </TitlesOfParts>
  <Company>HP</Company>
  <LinksUpToDate>false</LinksUpToDate>
  <CharactersWithSpaces>10211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ЭТОТ 5. Паспорт ФП Учитель будущего с правками ЭГ и ПК 31.10 (копия 1).docx</dc:title>
  <dc:creator>Dom32167</dc:creator>
  <cp:lastModifiedBy>Admin</cp:lastModifiedBy>
  <cp:revision>18</cp:revision>
  <cp:lastPrinted>2018-12-14T08:00:00Z</cp:lastPrinted>
  <dcterms:created xsi:type="dcterms:W3CDTF">2019-05-08T09:23:00Z</dcterms:created>
  <dcterms:modified xsi:type="dcterms:W3CDTF">2021-06-24T13:16:00Z</dcterms:modified>
</cp:coreProperties>
</file>