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8A" w:rsidRDefault="0094478A"/>
    <w:p w:rsidR="0094478A" w:rsidRDefault="0094478A"/>
    <w:p w:rsidR="003B5171" w:rsidRPr="003B5171" w:rsidRDefault="00B60BFD" w:rsidP="003B51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71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="0094478A" w:rsidRPr="003B5171">
        <w:rPr>
          <w:rFonts w:ascii="Times New Roman" w:hAnsi="Times New Roman" w:cs="Times New Roman"/>
          <w:b/>
          <w:sz w:val="24"/>
          <w:szCs w:val="24"/>
        </w:rPr>
        <w:t xml:space="preserve"> о реализации проекта «Успех каждого ребенка»</w:t>
      </w:r>
    </w:p>
    <w:p w:rsidR="000221AE" w:rsidRPr="003B5171" w:rsidRDefault="00B60BFD" w:rsidP="003B51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71">
        <w:rPr>
          <w:rFonts w:ascii="Times New Roman" w:hAnsi="Times New Roman" w:cs="Times New Roman"/>
          <w:b/>
          <w:sz w:val="24"/>
          <w:szCs w:val="24"/>
        </w:rPr>
        <w:t>в образовательных организациях МО Куркинский район</w:t>
      </w:r>
    </w:p>
    <w:p w:rsidR="003B5171" w:rsidRPr="003B5171" w:rsidRDefault="003B5171" w:rsidP="003B51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2E6" w:rsidRPr="003B5171" w:rsidRDefault="00CA32E6">
      <w:p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муниципальном образовании Куркинский район в 2020 году  по реализации  проекта «Успех каждого « была проведена следующая работа:</w:t>
      </w:r>
    </w:p>
    <w:p w:rsidR="00CA32E6" w:rsidRPr="003B5171" w:rsidRDefault="00CA32E6" w:rsidP="00CA32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Информирование общественности о реализации проекта «Успех каждого ребенка» через размещение на сайте информации.  Регулярное обновление страницы, представление доступа к нормативно-правовым документам. Размещение новостных сообщений о некоторых итогах реализации проекта.</w:t>
      </w:r>
    </w:p>
    <w:p w:rsidR="00065E2A" w:rsidRPr="003B5171" w:rsidRDefault="00CA32E6" w:rsidP="00FF6A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Организация информирования обучающихся о проведении откры</w:t>
      </w:r>
      <w:r w:rsidR="00065E2A" w:rsidRPr="003B5171">
        <w:rPr>
          <w:rFonts w:ascii="Times New Roman" w:hAnsi="Times New Roman" w:cs="Times New Roman"/>
          <w:sz w:val="24"/>
          <w:szCs w:val="24"/>
        </w:rPr>
        <w:t>тых онлайн-уроков с учетом расписания</w:t>
      </w:r>
      <w:r w:rsidRPr="003B5171">
        <w:rPr>
          <w:rFonts w:ascii="Times New Roman" w:hAnsi="Times New Roman" w:cs="Times New Roman"/>
          <w:sz w:val="24"/>
          <w:szCs w:val="24"/>
        </w:rPr>
        <w:t xml:space="preserve"> цикла открытых уроков</w:t>
      </w:r>
      <w:r w:rsidR="00FF6ADD">
        <w:rPr>
          <w:rFonts w:ascii="Times New Roman" w:hAnsi="Times New Roman" w:cs="Times New Roman"/>
          <w:sz w:val="24"/>
          <w:szCs w:val="24"/>
        </w:rPr>
        <w:t xml:space="preserve"> на Всероссийском </w:t>
      </w:r>
      <w:r w:rsidR="00FF6ADD" w:rsidRPr="00FF6ADD">
        <w:rPr>
          <w:rFonts w:ascii="Times New Roman" w:hAnsi="Times New Roman" w:cs="Times New Roman"/>
          <w:sz w:val="24"/>
          <w:szCs w:val="24"/>
        </w:rPr>
        <w:t xml:space="preserve"> форум</w:t>
      </w:r>
      <w:r w:rsidR="00FF6ADD">
        <w:rPr>
          <w:rFonts w:ascii="Times New Roman" w:hAnsi="Times New Roman" w:cs="Times New Roman"/>
          <w:sz w:val="24"/>
          <w:szCs w:val="24"/>
        </w:rPr>
        <w:t>е</w:t>
      </w:r>
      <w:r w:rsidR="00FF6ADD" w:rsidRPr="00FF6ADD">
        <w:rPr>
          <w:rFonts w:ascii="Times New Roman" w:hAnsi="Times New Roman" w:cs="Times New Roman"/>
          <w:sz w:val="24"/>
          <w:szCs w:val="24"/>
        </w:rPr>
        <w:t xml:space="preserve"> профессиональной ориентации</w:t>
      </w:r>
      <w:r w:rsidRPr="003B517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B5171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3B5171">
        <w:rPr>
          <w:rFonts w:ascii="Times New Roman" w:hAnsi="Times New Roman" w:cs="Times New Roman"/>
          <w:sz w:val="24"/>
          <w:szCs w:val="24"/>
        </w:rPr>
        <w:t>» (в т.ч. обеспечение массовых подключений)</w:t>
      </w:r>
      <w:proofErr w:type="gramStart"/>
      <w:r w:rsidR="00065E2A" w:rsidRPr="003B517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A32E6" w:rsidRPr="003B5171" w:rsidRDefault="00AE752D" w:rsidP="00065E2A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 xml:space="preserve">Все 10 общеобразовательных учреждений (100%) принимали участие в открытых уроках портала. </w:t>
      </w:r>
      <w:r w:rsidR="00B61231" w:rsidRPr="003B5171">
        <w:rPr>
          <w:rFonts w:ascii="Times New Roman" w:hAnsi="Times New Roman" w:cs="Times New Roman"/>
          <w:sz w:val="24"/>
          <w:szCs w:val="24"/>
        </w:rPr>
        <w:t>Всего в весенней сессии открытых уроков «</w:t>
      </w:r>
      <w:proofErr w:type="spellStart"/>
      <w:r w:rsidR="00B61231" w:rsidRPr="003B5171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="00B61231" w:rsidRPr="003B5171">
        <w:rPr>
          <w:rFonts w:ascii="Times New Roman" w:hAnsi="Times New Roman" w:cs="Times New Roman"/>
          <w:sz w:val="24"/>
          <w:szCs w:val="24"/>
        </w:rPr>
        <w:t>» приняло участие более 350 старшеклассников.</w:t>
      </w:r>
    </w:p>
    <w:p w:rsidR="00D64458" w:rsidRPr="003B5171" w:rsidRDefault="00D64458" w:rsidP="00D644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 xml:space="preserve">Проведена  информационная  кампания по популяризации проекта </w:t>
      </w:r>
      <w:r w:rsidR="00CF4884">
        <w:rPr>
          <w:rFonts w:ascii="Times New Roman" w:hAnsi="Times New Roman" w:cs="Times New Roman"/>
          <w:sz w:val="24"/>
          <w:szCs w:val="24"/>
        </w:rPr>
        <w:t xml:space="preserve"> профессиональной навигации </w:t>
      </w:r>
      <w:bookmarkStart w:id="0" w:name="_GoBack"/>
      <w:bookmarkEnd w:id="0"/>
      <w:r w:rsidRPr="003B5171">
        <w:rPr>
          <w:rFonts w:ascii="Times New Roman" w:hAnsi="Times New Roman" w:cs="Times New Roman"/>
          <w:sz w:val="24"/>
          <w:szCs w:val="24"/>
        </w:rPr>
        <w:t>«Билет в будущее» - размещение материалов для учащихся, педагогов и родителей на сайте Администрации МО Куркинский район (страница отдела образования), на сайтах образовательных организаций.</w:t>
      </w:r>
    </w:p>
    <w:p w:rsidR="00606612" w:rsidRPr="003B5171" w:rsidRDefault="00606612" w:rsidP="006066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акции «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Всероссийская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 xml:space="preserve"> профдиагности-2019» в рамках реализации Всероссийской программы по развитию системы ранней профориентации «</w:t>
      </w:r>
      <w:proofErr w:type="spellStart"/>
      <w:r w:rsidRPr="003B5171">
        <w:rPr>
          <w:rFonts w:ascii="Times New Roman" w:hAnsi="Times New Roman" w:cs="Times New Roman"/>
          <w:sz w:val="24"/>
          <w:szCs w:val="24"/>
        </w:rPr>
        <w:t>Zaсобой</w:t>
      </w:r>
      <w:proofErr w:type="spellEnd"/>
      <w:r w:rsidRPr="003B5171">
        <w:rPr>
          <w:rFonts w:ascii="Times New Roman" w:hAnsi="Times New Roman" w:cs="Times New Roman"/>
          <w:sz w:val="24"/>
          <w:szCs w:val="24"/>
        </w:rPr>
        <w:t>», во Всероссийском классном часе «Урок профессионализма», во Всероссийском тестировании по выявлению предпринимательских способностей приняли участие  95% старшеклассников.</w:t>
      </w:r>
    </w:p>
    <w:p w:rsidR="00606612" w:rsidRPr="003B5171" w:rsidRDefault="00606612" w:rsidP="006066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4458" w:rsidRPr="003B5171" w:rsidRDefault="00857347" w:rsidP="008573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85 % детей в возрасте от 5 до 18 лет охвачено дополнительным образованием.</w:t>
      </w:r>
    </w:p>
    <w:p w:rsidR="00757F0E" w:rsidRPr="003B5171" w:rsidRDefault="00691F31" w:rsidP="00691F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На подготовку школ, детских садов и учреждений дополнительного образования было потрачено 9131,4 тыс. руб.,  в том числе из местного бюджета 6542,9 тыс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>уб.</w:t>
      </w:r>
    </w:p>
    <w:p w:rsidR="00691F31" w:rsidRPr="003B5171" w:rsidRDefault="00691F31" w:rsidP="00C037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2019-2020 учебном году из 1159 обучающихся (292 дошкольников) Куркинского района 17-детей-инвалидов, 14 детей с ОВЗ и 7 детей, относящихся к категории ребенок с ОВЗ и ребенок – инвалид. 13 учащихся с ОВЗ занимались по адаптированным программам, 13  детей обучались на дому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 xml:space="preserve"> рамках федерального проекта «Успех каждого ребенка» национального проекта «Образование» в МОУ Куркинская СОШ №1, МКОУ «Куркинская СОШ №2», МКОУ «Андреевская ООШ», МКОУ ДО «Куркинский ЦВР» реализуются адаптированные дополнительные общеобразовательные программы физкультурно-спортивного, научно-технического и художественного направлений.</w:t>
      </w:r>
      <w:r w:rsidR="00CF79F0" w:rsidRPr="003B5171">
        <w:rPr>
          <w:rFonts w:ascii="Times New Roman" w:hAnsi="Times New Roman" w:cs="Times New Roman"/>
          <w:sz w:val="24"/>
          <w:szCs w:val="24"/>
        </w:rPr>
        <w:t xml:space="preserve"> 20 детей с ОВЗ  образовательных учреждений Куркинского района принимали  участие в осуществлении Проекта «Наш яркий мир»</w:t>
      </w:r>
      <w:r w:rsidR="00C037D4" w:rsidRPr="003B5171">
        <w:rPr>
          <w:rFonts w:ascii="Times New Roman" w:hAnsi="Times New Roman" w:cs="Times New Roman"/>
          <w:sz w:val="24"/>
          <w:szCs w:val="24"/>
        </w:rPr>
        <w:t xml:space="preserve">. В 2020 году на базе 3 ОУ (МОУ КСОШ №1, КСОШ №2, </w:t>
      </w:r>
      <w:proofErr w:type="gramStart"/>
      <w:r w:rsidR="00C037D4" w:rsidRPr="003B5171">
        <w:rPr>
          <w:rFonts w:ascii="Times New Roman" w:hAnsi="Times New Roman" w:cs="Times New Roman"/>
          <w:sz w:val="24"/>
          <w:szCs w:val="24"/>
        </w:rPr>
        <w:t>Самарская</w:t>
      </w:r>
      <w:proofErr w:type="gramEnd"/>
      <w:r w:rsidR="00C037D4" w:rsidRPr="003B5171">
        <w:rPr>
          <w:rFonts w:ascii="Times New Roman" w:hAnsi="Times New Roman" w:cs="Times New Roman"/>
          <w:sz w:val="24"/>
          <w:szCs w:val="24"/>
        </w:rPr>
        <w:t xml:space="preserve"> СОШ,) созданы психолого-педагогические консилиумы.</w:t>
      </w:r>
    </w:p>
    <w:p w:rsidR="00B739E1" w:rsidRPr="003B5171" w:rsidRDefault="00B739E1" w:rsidP="00B739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 Плана мероприятий по реализации Комплекса мер по созданию условий для развития и 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самореализации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 xml:space="preserve"> обучающихся в процессе воспитания и обучения на 2016 — 2020 гг. для учащихся 9-11 классов были организованы «Уроки успеха».</w:t>
      </w:r>
    </w:p>
    <w:p w:rsidR="00B739E1" w:rsidRPr="003B5171" w:rsidRDefault="00B739E1" w:rsidP="00B739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B5171">
        <w:rPr>
          <w:rFonts w:ascii="Times New Roman" w:hAnsi="Times New Roman" w:cs="Times New Roman"/>
          <w:sz w:val="24"/>
          <w:szCs w:val="24"/>
        </w:rPr>
        <w:t>Куркинские</w:t>
      </w:r>
      <w:proofErr w:type="spellEnd"/>
      <w:r w:rsidRPr="003B5171">
        <w:rPr>
          <w:rFonts w:ascii="Times New Roman" w:hAnsi="Times New Roman" w:cs="Times New Roman"/>
          <w:sz w:val="24"/>
          <w:szCs w:val="24"/>
        </w:rPr>
        <w:t xml:space="preserve"> школьники 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 xml:space="preserve">частники   проекта «Финансовая грамотность».  В районе функционируют 4 опорные школы – МОУ Куркинская СОШ №1, МКОУ «Куркинская СОШ №2», МОУ Самарская СОШ, МКОУ «Михайловская СОШ» им. В.А. 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Казанского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>, в которых школьники 7,8,10 классов изучают курс финансовой грамотности; В МКОУ ДО «Куркинский ЦВР» для детей 15-17 лет реализуется данный курс. В трех группах дошкольного обучения работали кружки по финансовой грамотности.</w:t>
      </w:r>
    </w:p>
    <w:p w:rsidR="00B739E1" w:rsidRPr="003B5171" w:rsidRDefault="00B739E1" w:rsidP="00886A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 xml:space="preserve"> В минувшем учебном году в проекте</w:t>
      </w:r>
      <w:r w:rsidR="00886AA4" w:rsidRPr="003B5171">
        <w:rPr>
          <w:rFonts w:ascii="Times New Roman" w:hAnsi="Times New Roman" w:cs="Times New Roman"/>
          <w:sz w:val="24"/>
          <w:szCs w:val="24"/>
        </w:rPr>
        <w:t xml:space="preserve"> «Кадры будущего для регионов» </w:t>
      </w:r>
      <w:r w:rsidRPr="003B5171">
        <w:rPr>
          <w:rFonts w:ascii="Times New Roman" w:hAnsi="Times New Roman" w:cs="Times New Roman"/>
          <w:sz w:val="24"/>
          <w:szCs w:val="24"/>
        </w:rPr>
        <w:t xml:space="preserve">участвовало 8 </w:t>
      </w:r>
      <w:proofErr w:type="spellStart"/>
      <w:r w:rsidRPr="003B5171">
        <w:rPr>
          <w:rFonts w:ascii="Times New Roman" w:hAnsi="Times New Roman" w:cs="Times New Roman"/>
          <w:sz w:val="24"/>
          <w:szCs w:val="24"/>
        </w:rPr>
        <w:t>куркинских</w:t>
      </w:r>
      <w:proofErr w:type="spellEnd"/>
      <w:r w:rsidRPr="003B5171">
        <w:rPr>
          <w:rFonts w:ascii="Times New Roman" w:hAnsi="Times New Roman" w:cs="Times New Roman"/>
          <w:sz w:val="24"/>
          <w:szCs w:val="24"/>
        </w:rPr>
        <w:t xml:space="preserve"> школьников из 3 общеобразовательных учреждений - МКОУ «Куркинская СОШ №2», МКОУ «Михайловская СОШ» им. В.А. Казанского и МОУ Куркинская СОШ №1.</w:t>
      </w:r>
    </w:p>
    <w:p w:rsidR="00EB20D8" w:rsidRPr="003B5171" w:rsidRDefault="00EB20D8" w:rsidP="00EB20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 xml:space="preserve">Пилотной площадкой по реализации проекта «Культурный норматив школьника»  в </w:t>
      </w:r>
      <w:proofErr w:type="spellStart"/>
      <w:r w:rsidRPr="003B5171">
        <w:rPr>
          <w:rFonts w:ascii="Times New Roman" w:hAnsi="Times New Roman" w:cs="Times New Roman"/>
          <w:sz w:val="24"/>
          <w:szCs w:val="24"/>
        </w:rPr>
        <w:t>Куркинском</w:t>
      </w:r>
      <w:proofErr w:type="spellEnd"/>
      <w:r w:rsidRPr="003B5171">
        <w:rPr>
          <w:rFonts w:ascii="Times New Roman" w:hAnsi="Times New Roman" w:cs="Times New Roman"/>
          <w:sz w:val="24"/>
          <w:szCs w:val="24"/>
        </w:rPr>
        <w:t xml:space="preserve"> районе стала МКОУ «Михайловская СОШ» им. В.А. Казанского, в котором участвовали 24 школьника.</w:t>
      </w:r>
    </w:p>
    <w:p w:rsidR="00EB20D8" w:rsidRPr="003B5171" w:rsidRDefault="00EB20D8" w:rsidP="00EB20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B5171">
        <w:rPr>
          <w:rFonts w:ascii="Times New Roman" w:hAnsi="Times New Roman" w:cs="Times New Roman"/>
          <w:sz w:val="24"/>
          <w:szCs w:val="24"/>
        </w:rPr>
        <w:t>Куркинском</w:t>
      </w:r>
      <w:proofErr w:type="spellEnd"/>
      <w:r w:rsidRPr="003B5171">
        <w:rPr>
          <w:rFonts w:ascii="Times New Roman" w:hAnsi="Times New Roman" w:cs="Times New Roman"/>
          <w:sz w:val="24"/>
          <w:szCs w:val="24"/>
        </w:rPr>
        <w:t xml:space="preserve"> районе созданы условия для занятия школьников проектной деятельностью, участия в конкурсном и олимпиадном движении.</w:t>
      </w:r>
    </w:p>
    <w:p w:rsidR="00EB20D8" w:rsidRPr="003B5171" w:rsidRDefault="00EB20D8" w:rsidP="00EB20D8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Во Всероссийской предметной олимпиаде школьников</w:t>
      </w:r>
      <w:r w:rsidR="00F94669" w:rsidRPr="003B5171">
        <w:rPr>
          <w:rFonts w:ascii="Times New Roman" w:hAnsi="Times New Roman" w:cs="Times New Roman"/>
          <w:sz w:val="24"/>
          <w:szCs w:val="24"/>
        </w:rPr>
        <w:t xml:space="preserve"> (муниципальный этап) участвовали 132 ребенка( 320 участников) по 15 общеобразовательным предметам</w:t>
      </w:r>
      <w:proofErr w:type="gramStart"/>
      <w:r w:rsidR="00F94669" w:rsidRPr="003B5171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F94669" w:rsidRPr="003B5171">
        <w:rPr>
          <w:rFonts w:ascii="Times New Roman" w:hAnsi="Times New Roman" w:cs="Times New Roman"/>
          <w:sz w:val="24"/>
          <w:szCs w:val="24"/>
        </w:rPr>
        <w:t>з них 56 человек стали призерами и победителями. В региональном этапе принимали участие 13 детей, 3 из которых стали призерами.</w:t>
      </w:r>
    </w:p>
    <w:p w:rsidR="00F94669" w:rsidRPr="003B5171" w:rsidRDefault="00F94669" w:rsidP="00574D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муниципальном образовании традиционно проводятся районные олимпиады для младших школьников по русскому языку, математике, окружающему миру.</w:t>
      </w:r>
    </w:p>
    <w:p w:rsidR="00F94669" w:rsidRPr="003B5171" w:rsidRDefault="00F94669" w:rsidP="00F94669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2020 году впервые была проведена  муниципальная олимпиада для обучающихся 5-6 классов.</w:t>
      </w:r>
    </w:p>
    <w:p w:rsidR="00574D95" w:rsidRPr="003B5171" w:rsidRDefault="00574D95" w:rsidP="00F94669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 xml:space="preserve">В конкурсах,  других олимпиадах, викторинах разного уровня  - 1010 участников, победителей и призеров из них - 496, т.е. 49% от числа участников. В конкурсах регионального уровня в минувшем учебном году 167 участников, 34% из них  стали победителями и призерами.  На муниципальном уровне в конкурсах, викторинах -569 участников, 58% участий - 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призовые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47697" w:rsidRPr="003B5171" w:rsidRDefault="00A574AA" w:rsidP="00A574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районе работают  детско-юношеское объединени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B5171">
        <w:rPr>
          <w:rFonts w:ascii="Times New Roman" w:hAnsi="Times New Roman" w:cs="Times New Roman"/>
          <w:sz w:val="24"/>
          <w:szCs w:val="24"/>
        </w:rPr>
        <w:t>Русичи</w:t>
      </w:r>
      <w:proofErr w:type="spellEnd"/>
      <w:r w:rsidRPr="003B5171">
        <w:rPr>
          <w:rFonts w:ascii="Times New Roman" w:hAnsi="Times New Roman" w:cs="Times New Roman"/>
          <w:sz w:val="24"/>
          <w:szCs w:val="24"/>
        </w:rPr>
        <w:t>»; 291 школьник является членом РДШ.</w:t>
      </w:r>
    </w:p>
    <w:p w:rsidR="00A574AA" w:rsidRPr="003B5171" w:rsidRDefault="00A574AA" w:rsidP="00A574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99 детей являются членами «</w:t>
      </w:r>
      <w:proofErr w:type="spellStart"/>
      <w:r w:rsidRPr="003B5171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3B5171">
        <w:rPr>
          <w:rFonts w:ascii="Times New Roman" w:hAnsi="Times New Roman" w:cs="Times New Roman"/>
          <w:sz w:val="24"/>
          <w:szCs w:val="24"/>
        </w:rPr>
        <w:t>»</w:t>
      </w:r>
      <w:r w:rsidR="00F26185" w:rsidRPr="003B5171">
        <w:rPr>
          <w:rFonts w:ascii="Times New Roman" w:hAnsi="Times New Roman" w:cs="Times New Roman"/>
          <w:sz w:val="24"/>
          <w:szCs w:val="24"/>
        </w:rPr>
        <w:t>.</w:t>
      </w:r>
    </w:p>
    <w:p w:rsidR="00E661DF" w:rsidRPr="003B5171" w:rsidRDefault="00E661DF" w:rsidP="00A574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10  общеобразовательных организаций  созданы волонтерские группы. Успешно осуществляет свою деятельность волонтерский отряд «Новое поколение», созданный на базе МКОУДО «Куркинский ЦВР».</w:t>
      </w:r>
    </w:p>
    <w:p w:rsidR="00F26185" w:rsidRPr="003B5171" w:rsidRDefault="00F26185" w:rsidP="00A574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2019-2020 учебном году школьники активно участвовали в международных просветительских акция</w:t>
      </w:r>
      <w:proofErr w:type="gramStart"/>
      <w:r w:rsidRPr="003B5171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3B5171">
        <w:rPr>
          <w:rFonts w:ascii="Times New Roman" w:hAnsi="Times New Roman" w:cs="Times New Roman"/>
          <w:sz w:val="24"/>
          <w:szCs w:val="24"/>
        </w:rPr>
        <w:t xml:space="preserve"> географическом, этнографическом, экономическом диктантах – около 200 чел.</w:t>
      </w:r>
    </w:p>
    <w:p w:rsidR="00C94A9A" w:rsidRPr="003B5171" w:rsidRDefault="00C94A9A" w:rsidP="00C94A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В ГОУ ТО «Яснополянский образовательный комплекс им. Л. Н. Толстого»  в 2020-2021 уч. году будут обучаться 3 детей Куркинского района.</w:t>
      </w:r>
    </w:p>
    <w:p w:rsidR="00E661DF" w:rsidRPr="003B5171" w:rsidRDefault="00E661DF" w:rsidP="00E661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 xml:space="preserve">В рамках инновационной деятельности, реализации национального проекта «Образование» общеобразовательные организации участвовали  в конкурсном </w:t>
      </w:r>
      <w:r w:rsidRPr="003B5171">
        <w:rPr>
          <w:rFonts w:ascii="Times New Roman" w:hAnsi="Times New Roman" w:cs="Times New Roman"/>
          <w:sz w:val="24"/>
          <w:szCs w:val="24"/>
        </w:rPr>
        <w:lastRenderedPageBreak/>
        <w:t>отборе с целью получения федерального гранта на создание Центра образования цифрового и гуманитарного профилей «Точка роста» (МОУ КСОШ № 1, Самарская СОШ)  и на внедрение целевой модели цифровой образовательной среды в КСОШ №2.</w:t>
      </w:r>
    </w:p>
    <w:p w:rsidR="00E661DF" w:rsidRPr="003B5171" w:rsidRDefault="00E661DF" w:rsidP="00E661DF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171">
        <w:rPr>
          <w:rFonts w:ascii="Times New Roman" w:hAnsi="Times New Roman" w:cs="Times New Roman"/>
          <w:sz w:val="24"/>
          <w:szCs w:val="24"/>
        </w:rPr>
        <w:t>Успешно функционировал в 2020 годуЦентр образования цифрового и гуманитарного профилей «Точка роста» на базе МКОУ «Михайловская СОШ» им. В.А. Казанского.</w:t>
      </w:r>
    </w:p>
    <w:p w:rsidR="00F94669" w:rsidRPr="003B5171" w:rsidRDefault="00F94669" w:rsidP="00F94669">
      <w:pPr>
        <w:rPr>
          <w:rFonts w:ascii="Times New Roman" w:hAnsi="Times New Roman" w:cs="Times New Roman"/>
          <w:sz w:val="24"/>
          <w:szCs w:val="24"/>
        </w:rPr>
      </w:pPr>
    </w:p>
    <w:sectPr w:rsidR="00F94669" w:rsidRPr="003B5171" w:rsidSect="0053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03513"/>
    <w:multiLevelType w:val="hybridMultilevel"/>
    <w:tmpl w:val="F030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C3196"/>
    <w:multiLevelType w:val="hybridMultilevel"/>
    <w:tmpl w:val="A9689E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478A"/>
    <w:rsid w:val="000221AE"/>
    <w:rsid w:val="00065E2A"/>
    <w:rsid w:val="002D4F3B"/>
    <w:rsid w:val="00366B07"/>
    <w:rsid w:val="00372EFE"/>
    <w:rsid w:val="003B5171"/>
    <w:rsid w:val="005339FB"/>
    <w:rsid w:val="00554125"/>
    <w:rsid w:val="00570ADD"/>
    <w:rsid w:val="00574D95"/>
    <w:rsid w:val="00606612"/>
    <w:rsid w:val="00691F31"/>
    <w:rsid w:val="00757F0E"/>
    <w:rsid w:val="008015E2"/>
    <w:rsid w:val="00857347"/>
    <w:rsid w:val="00886AA4"/>
    <w:rsid w:val="0094478A"/>
    <w:rsid w:val="00946E07"/>
    <w:rsid w:val="00957055"/>
    <w:rsid w:val="00A574AA"/>
    <w:rsid w:val="00AE752D"/>
    <w:rsid w:val="00B60BFD"/>
    <w:rsid w:val="00B61231"/>
    <w:rsid w:val="00B739E1"/>
    <w:rsid w:val="00C037D4"/>
    <w:rsid w:val="00C94A9A"/>
    <w:rsid w:val="00CA32E6"/>
    <w:rsid w:val="00CB573B"/>
    <w:rsid w:val="00CF4884"/>
    <w:rsid w:val="00CF79F0"/>
    <w:rsid w:val="00D64458"/>
    <w:rsid w:val="00E47697"/>
    <w:rsid w:val="00E661DF"/>
    <w:rsid w:val="00EB20D8"/>
    <w:rsid w:val="00F26185"/>
    <w:rsid w:val="00F94669"/>
    <w:rsid w:val="00FD7F21"/>
    <w:rsid w:val="00FF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E6"/>
    <w:pPr>
      <w:ind w:left="720"/>
      <w:contextualSpacing/>
    </w:pPr>
  </w:style>
  <w:style w:type="paragraph" w:styleId="a4">
    <w:name w:val="No Spacing"/>
    <w:uiPriority w:val="1"/>
    <w:qFormat/>
    <w:rsid w:val="003B51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E6"/>
    <w:pPr>
      <w:ind w:left="720"/>
      <w:contextualSpacing/>
    </w:pPr>
  </w:style>
  <w:style w:type="paragraph" w:styleId="a4">
    <w:name w:val="No Spacing"/>
    <w:uiPriority w:val="1"/>
    <w:qFormat/>
    <w:rsid w:val="003B51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871</Words>
  <Characters>4967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43</cp:revision>
  <dcterms:created xsi:type="dcterms:W3CDTF">2020-08-25T14:45:00Z</dcterms:created>
  <dcterms:modified xsi:type="dcterms:W3CDTF">2021-06-16T14:34:00Z</dcterms:modified>
</cp:coreProperties>
</file>