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6F4" w:rsidRPr="00033DB0" w:rsidRDefault="000546F4" w:rsidP="000546F4">
      <w:pPr>
        <w:shd w:val="clear" w:color="auto" w:fill="FFFFFF"/>
        <w:tabs>
          <w:tab w:val="left" w:pos="9355"/>
        </w:tabs>
        <w:jc w:val="center"/>
        <w:rPr>
          <w:b/>
          <w:bCs/>
          <w:iCs/>
          <w:color w:val="000000"/>
          <w:spacing w:val="-5"/>
          <w:sz w:val="28"/>
          <w:szCs w:val="28"/>
        </w:rPr>
      </w:pPr>
      <w:r w:rsidRPr="00033DB0">
        <w:rPr>
          <w:b/>
          <w:bCs/>
          <w:iCs/>
          <w:color w:val="000000"/>
          <w:spacing w:val="-3"/>
          <w:sz w:val="28"/>
          <w:szCs w:val="28"/>
        </w:rPr>
        <w:t xml:space="preserve">Федеральное государственное бюджетное образовательное учреждение высшего </w:t>
      </w:r>
      <w:r w:rsidRPr="00033DB0">
        <w:rPr>
          <w:b/>
          <w:bCs/>
          <w:iCs/>
          <w:color w:val="000000"/>
          <w:spacing w:val="-5"/>
          <w:sz w:val="28"/>
          <w:szCs w:val="28"/>
        </w:rPr>
        <w:t>образования</w:t>
      </w:r>
    </w:p>
    <w:p w:rsidR="000546F4" w:rsidRPr="00033DB0" w:rsidRDefault="000546F4" w:rsidP="000546F4">
      <w:pPr>
        <w:shd w:val="clear" w:color="auto" w:fill="FFFFFF"/>
        <w:tabs>
          <w:tab w:val="left" w:pos="9355"/>
        </w:tabs>
        <w:jc w:val="center"/>
        <w:rPr>
          <w:b/>
          <w:bCs/>
          <w:iCs/>
          <w:color w:val="000000"/>
          <w:spacing w:val="-5"/>
          <w:sz w:val="28"/>
          <w:szCs w:val="28"/>
        </w:rPr>
      </w:pPr>
      <w:r w:rsidRPr="00033DB0">
        <w:rPr>
          <w:b/>
          <w:bCs/>
          <w:iCs/>
          <w:color w:val="000000"/>
          <w:spacing w:val="-5"/>
          <w:sz w:val="28"/>
          <w:szCs w:val="28"/>
        </w:rPr>
        <w:t>Тульский государственный</w:t>
      </w:r>
    </w:p>
    <w:p w:rsidR="000546F4" w:rsidRPr="00033DB0" w:rsidRDefault="000546F4" w:rsidP="000546F4">
      <w:pPr>
        <w:shd w:val="clear" w:color="auto" w:fill="FFFFFF"/>
        <w:tabs>
          <w:tab w:val="left" w:pos="9355"/>
        </w:tabs>
        <w:jc w:val="center"/>
        <w:rPr>
          <w:b/>
          <w:bCs/>
          <w:iCs/>
          <w:color w:val="000000"/>
          <w:spacing w:val="-3"/>
          <w:sz w:val="28"/>
          <w:szCs w:val="28"/>
        </w:rPr>
      </w:pPr>
      <w:r w:rsidRPr="00033DB0">
        <w:rPr>
          <w:b/>
          <w:bCs/>
          <w:iCs/>
          <w:color w:val="000000"/>
          <w:spacing w:val="-3"/>
          <w:sz w:val="28"/>
          <w:szCs w:val="28"/>
        </w:rPr>
        <w:t>педагогический университет им. Л.Н. Толстого</w:t>
      </w:r>
    </w:p>
    <w:p w:rsidR="000546F4" w:rsidRDefault="000546F4" w:rsidP="000546F4">
      <w:pPr>
        <w:shd w:val="clear" w:color="auto" w:fill="FFFFFF"/>
        <w:tabs>
          <w:tab w:val="left" w:pos="9355"/>
        </w:tabs>
        <w:jc w:val="center"/>
        <w:rPr>
          <w:b/>
          <w:bCs/>
          <w:iCs/>
          <w:color w:val="000000"/>
          <w:spacing w:val="-3"/>
          <w:sz w:val="28"/>
          <w:szCs w:val="28"/>
        </w:rPr>
      </w:pPr>
      <w:r w:rsidRPr="00033DB0">
        <w:rPr>
          <w:b/>
          <w:bCs/>
          <w:iCs/>
          <w:color w:val="000000"/>
          <w:spacing w:val="-3"/>
          <w:sz w:val="28"/>
          <w:szCs w:val="28"/>
        </w:rPr>
        <w:t>(ФГБОУ ВО «ТГПУ им. Л.Н. Толстого»)</w:t>
      </w:r>
    </w:p>
    <w:p w:rsidR="000546F4" w:rsidRPr="00033DB0" w:rsidRDefault="000546F4" w:rsidP="000546F4">
      <w:pPr>
        <w:shd w:val="clear" w:color="auto" w:fill="FFFFFF"/>
        <w:tabs>
          <w:tab w:val="left" w:pos="9355"/>
        </w:tabs>
        <w:jc w:val="center"/>
        <w:rPr>
          <w:sz w:val="28"/>
          <w:szCs w:val="28"/>
        </w:rPr>
      </w:pPr>
    </w:p>
    <w:p w:rsidR="000546F4" w:rsidRPr="00033DB0" w:rsidRDefault="000546F4" w:rsidP="000546F4">
      <w:pPr>
        <w:jc w:val="center"/>
        <w:rPr>
          <w:sz w:val="28"/>
          <w:szCs w:val="28"/>
        </w:rPr>
      </w:pPr>
      <w:r w:rsidRPr="00033DB0">
        <w:rPr>
          <w:noProof/>
          <w:sz w:val="28"/>
          <w:szCs w:val="28"/>
        </w:rPr>
        <w:drawing>
          <wp:inline distT="0" distB="0" distL="0" distR="0" wp14:anchorId="1D884F08" wp14:editId="114CA766">
            <wp:extent cx="2533650" cy="256222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0546F4" w:rsidRP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2"/>
          <w:sz w:val="28"/>
          <w:szCs w:val="28"/>
        </w:rPr>
      </w:pPr>
      <w:r w:rsidRPr="000546F4">
        <w:rPr>
          <w:b/>
          <w:bCs/>
          <w:iCs/>
          <w:color w:val="000000"/>
          <w:spacing w:val="2"/>
          <w:sz w:val="28"/>
          <w:szCs w:val="28"/>
        </w:rPr>
        <w:t>Методические рекомендации</w:t>
      </w: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0546F4">
        <w:rPr>
          <w:b/>
          <w:bCs/>
          <w:iCs/>
          <w:color w:val="000000"/>
          <w:spacing w:val="2"/>
          <w:sz w:val="28"/>
          <w:szCs w:val="28"/>
        </w:rPr>
        <w:t>для проведения муниципального этапа всероссийской олимпиады школьников</w:t>
      </w:r>
      <w:r>
        <w:rPr>
          <w:b/>
          <w:bCs/>
          <w:iCs/>
          <w:color w:val="000000"/>
          <w:spacing w:val="2"/>
          <w:sz w:val="28"/>
          <w:szCs w:val="28"/>
        </w:rPr>
        <w:t xml:space="preserve"> </w:t>
      </w:r>
      <w:bookmarkStart w:id="0" w:name="_GoBack"/>
      <w:bookmarkEnd w:id="0"/>
      <w:r w:rsidRPr="00033DB0">
        <w:rPr>
          <w:b/>
          <w:bCs/>
          <w:iCs/>
          <w:color w:val="000000"/>
          <w:sz w:val="28"/>
          <w:szCs w:val="28"/>
        </w:rPr>
        <w:t>по обществознанию</w:t>
      </w:r>
    </w:p>
    <w:p w:rsidR="000546F4" w:rsidRPr="00033DB0" w:rsidRDefault="000546F4" w:rsidP="000546F4">
      <w:pPr>
        <w:shd w:val="clear" w:color="auto" w:fill="FFFFFF"/>
        <w:jc w:val="center"/>
        <w:rPr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bCs/>
          <w:iCs/>
          <w:color w:val="000000"/>
          <w:spacing w:val="-10"/>
          <w:w w:val="118"/>
          <w:sz w:val="28"/>
          <w:szCs w:val="28"/>
        </w:rPr>
      </w:pPr>
      <w:r w:rsidRPr="00033DB0">
        <w:rPr>
          <w:b/>
          <w:bCs/>
          <w:iCs/>
          <w:color w:val="000000"/>
          <w:spacing w:val="-10"/>
          <w:w w:val="118"/>
          <w:sz w:val="28"/>
          <w:szCs w:val="28"/>
        </w:rPr>
        <w:t>Тула 2</w:t>
      </w:r>
      <w:r w:rsidRPr="00DA56C2">
        <w:rPr>
          <w:b/>
          <w:bCs/>
          <w:iCs/>
          <w:color w:val="000000"/>
          <w:spacing w:val="-10"/>
          <w:w w:val="118"/>
          <w:sz w:val="28"/>
          <w:szCs w:val="28"/>
        </w:rPr>
        <w:t>0</w:t>
      </w:r>
      <w:r>
        <w:rPr>
          <w:b/>
          <w:bCs/>
          <w:iCs/>
          <w:color w:val="000000"/>
          <w:spacing w:val="-10"/>
          <w:w w:val="118"/>
          <w:sz w:val="28"/>
          <w:szCs w:val="28"/>
        </w:rPr>
        <w:t>21</w:t>
      </w:r>
    </w:p>
    <w:p w:rsidR="000546F4" w:rsidRPr="00033DB0" w:rsidRDefault="000546F4" w:rsidP="000546F4">
      <w:pPr>
        <w:shd w:val="clear" w:color="auto" w:fill="FFFFFF"/>
        <w:rPr>
          <w:b/>
          <w:bCs/>
          <w:color w:val="000000"/>
          <w:spacing w:val="-10"/>
          <w:w w:val="118"/>
          <w:sz w:val="28"/>
          <w:szCs w:val="28"/>
        </w:rPr>
      </w:pPr>
      <w:r w:rsidRPr="00033DB0">
        <w:rPr>
          <w:b/>
          <w:bCs/>
          <w:color w:val="000000"/>
          <w:spacing w:val="-10"/>
          <w:w w:val="118"/>
          <w:sz w:val="28"/>
          <w:szCs w:val="28"/>
        </w:rPr>
        <w:br w:type="page"/>
      </w:r>
    </w:p>
    <w:p w:rsidR="000546F4" w:rsidRPr="00033DB0" w:rsidRDefault="000546F4" w:rsidP="000546F4">
      <w:pPr>
        <w:shd w:val="clear" w:color="auto" w:fill="FFFFFF"/>
        <w:rPr>
          <w:b/>
          <w:bCs/>
          <w:color w:val="000000"/>
          <w:spacing w:val="-10"/>
          <w:w w:val="118"/>
          <w:sz w:val="24"/>
          <w:szCs w:val="24"/>
        </w:rPr>
      </w:pPr>
      <w:r w:rsidRPr="00033DB0">
        <w:rPr>
          <w:b/>
          <w:bCs/>
          <w:color w:val="000000"/>
          <w:spacing w:val="-10"/>
          <w:w w:val="118"/>
          <w:sz w:val="24"/>
          <w:szCs w:val="24"/>
        </w:rPr>
        <w:lastRenderedPageBreak/>
        <w:t>Разработчики заданий: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808"/>
        <w:gridCol w:w="6660"/>
      </w:tblGrid>
      <w:tr w:rsidR="000546F4" w:rsidRPr="00033DB0" w:rsidTr="00571AFE">
        <w:trPr>
          <w:trHeight w:val="594"/>
        </w:trPr>
        <w:tc>
          <w:tcPr>
            <w:tcW w:w="2808" w:type="dxa"/>
            <w:shd w:val="clear" w:color="auto" w:fill="FFFFFF"/>
          </w:tcPr>
          <w:p w:rsidR="000546F4" w:rsidRPr="00033DB0" w:rsidRDefault="000546F4" w:rsidP="00571AFE">
            <w:pPr>
              <w:rPr>
                <w:sz w:val="24"/>
                <w:szCs w:val="24"/>
              </w:rPr>
            </w:pPr>
            <w:proofErr w:type="spellStart"/>
            <w:r w:rsidRPr="00033DB0">
              <w:rPr>
                <w:sz w:val="24"/>
                <w:szCs w:val="24"/>
              </w:rPr>
              <w:t>Белянкова</w:t>
            </w:r>
            <w:proofErr w:type="spellEnd"/>
            <w:r w:rsidRPr="00033DB0">
              <w:rPr>
                <w:sz w:val="24"/>
                <w:szCs w:val="24"/>
              </w:rPr>
              <w:t xml:space="preserve"> Е. И.</w:t>
            </w: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FFFFFF"/>
          </w:tcPr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>кандидат педагогических наук, доцент кафедры правовых дисциплин ТГПУ им. Л.Н. Толстого</w:t>
            </w:r>
          </w:p>
        </w:tc>
      </w:tr>
      <w:tr w:rsidR="000546F4" w:rsidRPr="00033DB0" w:rsidTr="00571AFE">
        <w:trPr>
          <w:trHeight w:val="594"/>
        </w:trPr>
        <w:tc>
          <w:tcPr>
            <w:tcW w:w="2808" w:type="dxa"/>
            <w:shd w:val="clear" w:color="auto" w:fill="FFFFFF"/>
          </w:tcPr>
          <w:p w:rsidR="000546F4" w:rsidRDefault="000546F4" w:rsidP="00571A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Береснева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6660" w:type="dxa"/>
            <w:shd w:val="clear" w:color="auto" w:fill="FFFFFF"/>
          </w:tcPr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>старший преподаватель кафедры правовых дисциплин ТГПУ им. Л.Н. Толстого</w:t>
            </w:r>
          </w:p>
        </w:tc>
      </w:tr>
      <w:tr w:rsidR="000546F4" w:rsidRPr="00033DB0" w:rsidTr="00571AFE">
        <w:tc>
          <w:tcPr>
            <w:tcW w:w="2808" w:type="dxa"/>
            <w:shd w:val="clear" w:color="auto" w:fill="FFFFFF"/>
          </w:tcPr>
          <w:p w:rsidR="000546F4" w:rsidRPr="00033DB0" w:rsidRDefault="000546F4" w:rsidP="00571A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Коломенцева</w:t>
            </w:r>
            <w:proofErr w:type="spellEnd"/>
            <w:r>
              <w:rPr>
                <w:sz w:val="24"/>
                <w:szCs w:val="24"/>
              </w:rPr>
              <w:t xml:space="preserve"> Д.А.</w:t>
            </w:r>
          </w:p>
        </w:tc>
        <w:tc>
          <w:tcPr>
            <w:tcW w:w="6660" w:type="dxa"/>
            <w:shd w:val="clear" w:color="auto" w:fill="FFFFFF"/>
          </w:tcPr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>старший преподаватель кафедры правовых дисциплин ТГПУ им. Л.Н. Толстого</w:t>
            </w:r>
          </w:p>
        </w:tc>
      </w:tr>
      <w:tr w:rsidR="000546F4" w:rsidRPr="00033DB0" w:rsidTr="00571AFE">
        <w:tc>
          <w:tcPr>
            <w:tcW w:w="2808" w:type="dxa"/>
            <w:shd w:val="clear" w:color="auto" w:fill="FFFFFF"/>
          </w:tcPr>
          <w:p w:rsidR="000546F4" w:rsidRPr="00033DB0" w:rsidRDefault="000546F4" w:rsidP="00571AFE">
            <w:pPr>
              <w:rPr>
                <w:sz w:val="24"/>
                <w:szCs w:val="24"/>
              </w:rPr>
            </w:pPr>
            <w:proofErr w:type="spellStart"/>
            <w:r w:rsidRPr="00033DB0">
              <w:rPr>
                <w:sz w:val="24"/>
                <w:szCs w:val="24"/>
              </w:rPr>
              <w:t>Нехаева</w:t>
            </w:r>
            <w:proofErr w:type="spellEnd"/>
            <w:r w:rsidRPr="00033DB0">
              <w:rPr>
                <w:sz w:val="24"/>
                <w:szCs w:val="24"/>
              </w:rPr>
              <w:t xml:space="preserve"> Т.Г.</w:t>
            </w: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Макутчев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  <w:r w:rsidRPr="00033DB0">
              <w:rPr>
                <w:sz w:val="24"/>
                <w:szCs w:val="24"/>
              </w:rPr>
              <w:t xml:space="preserve"> </w:t>
            </w: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FFFFFF"/>
          </w:tcPr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 xml:space="preserve">кандидат исторических наук, доцент кафедры правовых </w:t>
            </w:r>
            <w:proofErr w:type="gramStart"/>
            <w:r w:rsidRPr="00033DB0">
              <w:rPr>
                <w:sz w:val="24"/>
                <w:szCs w:val="24"/>
              </w:rPr>
              <w:t>дисциплин  ТГПУ</w:t>
            </w:r>
            <w:proofErr w:type="gramEnd"/>
            <w:r w:rsidRPr="00033DB0">
              <w:rPr>
                <w:sz w:val="24"/>
                <w:szCs w:val="24"/>
              </w:rPr>
              <w:t xml:space="preserve"> им. Л.Н. Толстого</w:t>
            </w:r>
          </w:p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964E48">
              <w:rPr>
                <w:sz w:val="24"/>
                <w:szCs w:val="24"/>
              </w:rPr>
              <w:t>кандидат исторических наук, доцент кафедры правовых дисциплин  ТГПУ им. Л.Н. Толстого</w:t>
            </w:r>
          </w:p>
        </w:tc>
      </w:tr>
      <w:tr w:rsidR="000546F4" w:rsidRPr="00033DB0" w:rsidTr="00571AFE">
        <w:tc>
          <w:tcPr>
            <w:tcW w:w="2808" w:type="dxa"/>
            <w:shd w:val="clear" w:color="auto" w:fill="FFFFFF"/>
          </w:tcPr>
          <w:p w:rsidR="000546F4" w:rsidRPr="00033DB0" w:rsidRDefault="000546F4" w:rsidP="00571A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Тронина</w:t>
            </w:r>
            <w:proofErr w:type="spellEnd"/>
            <w:r>
              <w:rPr>
                <w:sz w:val="24"/>
                <w:szCs w:val="24"/>
              </w:rPr>
              <w:t xml:space="preserve"> Е.Г.</w:t>
            </w: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Солопов О.В.</w:t>
            </w:r>
          </w:p>
          <w:p w:rsidR="000546F4" w:rsidRPr="00033DB0" w:rsidRDefault="000546F4" w:rsidP="00571AFE">
            <w:pPr>
              <w:rPr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FFFFFF"/>
          </w:tcPr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 xml:space="preserve">кандидат политических наук, доцент кафедры правовых </w:t>
            </w:r>
            <w:proofErr w:type="gramStart"/>
            <w:r w:rsidRPr="00033DB0">
              <w:rPr>
                <w:sz w:val="24"/>
                <w:szCs w:val="24"/>
              </w:rPr>
              <w:t>дисциплин  ТГПУ</w:t>
            </w:r>
            <w:proofErr w:type="gramEnd"/>
            <w:r w:rsidRPr="00033DB0">
              <w:rPr>
                <w:sz w:val="24"/>
                <w:szCs w:val="24"/>
              </w:rPr>
              <w:t xml:space="preserve"> им. Л.Н. Толстого</w:t>
            </w:r>
          </w:p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 xml:space="preserve">кандидат </w:t>
            </w:r>
            <w:r>
              <w:rPr>
                <w:sz w:val="24"/>
                <w:szCs w:val="24"/>
              </w:rPr>
              <w:t>философских</w:t>
            </w:r>
            <w:r w:rsidRPr="00033DB0">
              <w:rPr>
                <w:sz w:val="24"/>
                <w:szCs w:val="24"/>
              </w:rPr>
              <w:t xml:space="preserve"> наук, доцент кафедры правовых дисциплин  ТГПУ им. Л.Н. Толстого</w:t>
            </w:r>
          </w:p>
        </w:tc>
      </w:tr>
      <w:tr w:rsidR="000546F4" w:rsidRPr="00033DB0" w:rsidTr="00571AFE">
        <w:tc>
          <w:tcPr>
            <w:tcW w:w="2808" w:type="dxa"/>
            <w:shd w:val="clear" w:color="auto" w:fill="FFFFFF"/>
          </w:tcPr>
          <w:p w:rsidR="000546F4" w:rsidRPr="00033DB0" w:rsidRDefault="000546F4" w:rsidP="00571AFE">
            <w:pPr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>Червяков И.А.</w:t>
            </w:r>
          </w:p>
          <w:p w:rsidR="000546F4" w:rsidRPr="00033DB0" w:rsidRDefault="000546F4" w:rsidP="00571AFE">
            <w:pPr>
              <w:tabs>
                <w:tab w:val="num" w:pos="175"/>
              </w:tabs>
              <w:rPr>
                <w:bCs/>
                <w:sz w:val="24"/>
                <w:szCs w:val="24"/>
              </w:rPr>
            </w:pPr>
          </w:p>
          <w:p w:rsidR="000546F4" w:rsidRPr="00033DB0" w:rsidRDefault="000546F4" w:rsidP="00571AFE">
            <w:pPr>
              <w:tabs>
                <w:tab w:val="num" w:pos="175"/>
              </w:tabs>
              <w:rPr>
                <w:bCs/>
                <w:sz w:val="24"/>
                <w:szCs w:val="24"/>
              </w:rPr>
            </w:pPr>
          </w:p>
          <w:p w:rsidR="000546F4" w:rsidRPr="00033DB0" w:rsidRDefault="000546F4" w:rsidP="00571AFE">
            <w:pPr>
              <w:tabs>
                <w:tab w:val="num" w:pos="175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6660" w:type="dxa"/>
            <w:shd w:val="clear" w:color="auto" w:fill="FFFFFF"/>
          </w:tcPr>
          <w:p w:rsidR="000546F4" w:rsidRPr="00033DB0" w:rsidRDefault="000546F4" w:rsidP="00571AFE">
            <w:pPr>
              <w:jc w:val="both"/>
              <w:rPr>
                <w:sz w:val="24"/>
                <w:szCs w:val="24"/>
              </w:rPr>
            </w:pPr>
            <w:r w:rsidRPr="00033DB0">
              <w:rPr>
                <w:sz w:val="24"/>
                <w:szCs w:val="24"/>
              </w:rPr>
              <w:t>кандидат политических наук, доцент кафедры правовых дисциплин  ТГПУ им. Л.Н. Толстого</w:t>
            </w:r>
          </w:p>
        </w:tc>
      </w:tr>
    </w:tbl>
    <w:p w:rsidR="000546F4" w:rsidRPr="00033DB0" w:rsidRDefault="000546F4" w:rsidP="000546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</w:p>
    <w:p w:rsidR="000546F4" w:rsidRPr="00033DB0" w:rsidRDefault="000546F4" w:rsidP="000546F4">
      <w:pPr>
        <w:widowControl/>
        <w:autoSpaceDE/>
        <w:autoSpaceDN/>
        <w:adjustRightInd/>
        <w:rPr>
          <w:b/>
          <w:bCs/>
          <w:sz w:val="24"/>
          <w:szCs w:val="24"/>
        </w:rPr>
      </w:pPr>
      <w:r w:rsidRPr="00033DB0">
        <w:rPr>
          <w:b/>
          <w:bCs/>
          <w:sz w:val="24"/>
          <w:szCs w:val="24"/>
        </w:rPr>
        <w:br w:type="page"/>
      </w:r>
    </w:p>
    <w:p w:rsidR="000546F4" w:rsidRPr="00033DB0" w:rsidRDefault="000546F4" w:rsidP="000546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033DB0">
        <w:rPr>
          <w:b/>
          <w:bCs/>
          <w:sz w:val="24"/>
          <w:szCs w:val="24"/>
        </w:rPr>
        <w:lastRenderedPageBreak/>
        <w:t>Методические рекомендации для жюри</w:t>
      </w:r>
    </w:p>
    <w:p w:rsidR="000546F4" w:rsidRPr="00033DB0" w:rsidRDefault="000546F4" w:rsidP="000546F4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033DB0">
        <w:rPr>
          <w:b/>
          <w:bCs/>
          <w:sz w:val="24"/>
          <w:szCs w:val="24"/>
        </w:rPr>
        <w:t xml:space="preserve">по проведению </w:t>
      </w:r>
      <w:proofErr w:type="gramStart"/>
      <w:r w:rsidRPr="00033DB0">
        <w:rPr>
          <w:b/>
          <w:bCs/>
          <w:sz w:val="24"/>
          <w:szCs w:val="24"/>
        </w:rPr>
        <w:t>муниципального  этапа</w:t>
      </w:r>
      <w:proofErr w:type="gramEnd"/>
      <w:r w:rsidRPr="00033DB0">
        <w:rPr>
          <w:b/>
          <w:bCs/>
          <w:sz w:val="24"/>
          <w:szCs w:val="24"/>
        </w:rPr>
        <w:t xml:space="preserve"> Всероссийской олимпиады школьников по обществознанию</w:t>
      </w:r>
    </w:p>
    <w:p w:rsidR="000546F4" w:rsidRPr="00033DB0" w:rsidRDefault="000546F4" w:rsidP="000546F4">
      <w:pPr>
        <w:widowControl/>
        <w:autoSpaceDE/>
        <w:autoSpaceDN/>
        <w:adjustRightInd/>
        <w:jc w:val="center"/>
        <w:rPr>
          <w:sz w:val="24"/>
          <w:szCs w:val="24"/>
        </w:rPr>
      </w:pPr>
    </w:p>
    <w:p w:rsidR="000546F4" w:rsidRPr="00033DB0" w:rsidRDefault="000546F4" w:rsidP="000546F4">
      <w:pPr>
        <w:keepNext/>
        <w:widowControl/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033DB0">
        <w:rPr>
          <w:sz w:val="24"/>
          <w:szCs w:val="24"/>
        </w:rPr>
        <w:t xml:space="preserve">Учащиеся разделены на пять возрастных групп: 7-е, 8-е, 9-е, 10-е, 11-е классы. Такое разделение обусловлено программными различиями в курсах обществознания, которые изучаются в школе. </w:t>
      </w:r>
    </w:p>
    <w:p w:rsidR="000546F4" w:rsidRPr="00033DB0" w:rsidRDefault="000546F4" w:rsidP="000546F4">
      <w:pPr>
        <w:keepNext/>
        <w:widowControl/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033DB0">
        <w:rPr>
          <w:sz w:val="24"/>
          <w:szCs w:val="24"/>
        </w:rPr>
        <w:t xml:space="preserve">Муниципальный этап олимпиады проводиться в один тур для 7-8 классов (1 час 30 минут), для 9-11 классов (2 часа </w:t>
      </w:r>
      <w:r>
        <w:rPr>
          <w:sz w:val="24"/>
          <w:szCs w:val="24"/>
        </w:rPr>
        <w:t>0</w:t>
      </w:r>
      <w:r w:rsidRPr="00033DB0">
        <w:rPr>
          <w:sz w:val="24"/>
          <w:szCs w:val="24"/>
        </w:rPr>
        <w:t xml:space="preserve">0 минут). </w:t>
      </w:r>
    </w:p>
    <w:p w:rsidR="000546F4" w:rsidRPr="00033DB0" w:rsidRDefault="000546F4" w:rsidP="000546F4">
      <w:pPr>
        <w:keepNext/>
        <w:widowControl/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033DB0">
        <w:rPr>
          <w:sz w:val="24"/>
          <w:szCs w:val="24"/>
        </w:rPr>
        <w:t xml:space="preserve">Распределение времени для выполнения заданий участник олимпиады определяет самостоятельно. </w:t>
      </w:r>
    </w:p>
    <w:p w:rsidR="000546F4" w:rsidRPr="00033DB0" w:rsidRDefault="000546F4" w:rsidP="000546F4">
      <w:pPr>
        <w:keepNext/>
        <w:widowControl/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033DB0">
        <w:rPr>
          <w:sz w:val="24"/>
          <w:szCs w:val="24"/>
        </w:rPr>
        <w:t xml:space="preserve">Задания составлены в соответствии со школьной программой. Задания различаются </w:t>
      </w:r>
      <w:r w:rsidRPr="00033DB0">
        <w:rPr>
          <w:b/>
          <w:bCs/>
          <w:iCs/>
          <w:sz w:val="24"/>
          <w:szCs w:val="24"/>
        </w:rPr>
        <w:t>по форме</w:t>
      </w:r>
      <w:r w:rsidRPr="00033DB0">
        <w:rPr>
          <w:sz w:val="24"/>
          <w:szCs w:val="24"/>
        </w:rPr>
        <w:t>: задания на понимание теоретических положений обществоведческих наук, задания на знание понятий, задания-задачи</w:t>
      </w:r>
      <w:r>
        <w:rPr>
          <w:sz w:val="24"/>
          <w:szCs w:val="24"/>
        </w:rPr>
        <w:t xml:space="preserve"> </w:t>
      </w:r>
      <w:r w:rsidRPr="00033DB0">
        <w:rPr>
          <w:sz w:val="24"/>
          <w:szCs w:val="24"/>
        </w:rPr>
        <w:t xml:space="preserve">и др.  </w:t>
      </w:r>
      <w:r w:rsidRPr="00033DB0">
        <w:rPr>
          <w:b/>
          <w:bCs/>
          <w:iCs/>
          <w:sz w:val="24"/>
          <w:szCs w:val="24"/>
        </w:rPr>
        <w:t xml:space="preserve">По </w:t>
      </w:r>
      <w:proofErr w:type="gramStart"/>
      <w:r w:rsidRPr="00033DB0">
        <w:rPr>
          <w:b/>
          <w:bCs/>
          <w:iCs/>
          <w:sz w:val="24"/>
          <w:szCs w:val="24"/>
        </w:rPr>
        <w:t>содержанию</w:t>
      </w:r>
      <w:r w:rsidRPr="00033DB0">
        <w:rPr>
          <w:sz w:val="24"/>
          <w:szCs w:val="24"/>
        </w:rPr>
        <w:t xml:space="preserve">  задания</w:t>
      </w:r>
      <w:proofErr w:type="gramEnd"/>
      <w:r w:rsidRPr="00033DB0">
        <w:rPr>
          <w:sz w:val="24"/>
          <w:szCs w:val="24"/>
        </w:rPr>
        <w:t xml:space="preserve"> можно разделить на блоки, посвященные различным проблемам интегрированного курса (человек и общество, экономика, социология, политика, право). </w:t>
      </w:r>
    </w:p>
    <w:p w:rsidR="000546F4" w:rsidRPr="00033DB0" w:rsidRDefault="000546F4" w:rsidP="000546F4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033DB0">
        <w:rPr>
          <w:sz w:val="24"/>
          <w:szCs w:val="24"/>
        </w:rPr>
        <w:t>При равенстве баллов у участников олимпиады, приоритет отдается ответившему на задания повышенной сложности (</w:t>
      </w:r>
      <w:r>
        <w:rPr>
          <w:sz w:val="24"/>
          <w:szCs w:val="24"/>
        </w:rPr>
        <w:t>сочинение</w:t>
      </w:r>
      <w:r w:rsidRPr="00033DB0">
        <w:rPr>
          <w:sz w:val="24"/>
          <w:szCs w:val="24"/>
        </w:rPr>
        <w:t xml:space="preserve"> в 9-11 классах). </w:t>
      </w:r>
    </w:p>
    <w:p w:rsidR="000546F4" w:rsidRPr="00033DB0" w:rsidRDefault="000546F4" w:rsidP="000546F4">
      <w:pPr>
        <w:keepNext/>
        <w:widowControl/>
        <w:autoSpaceDE/>
        <w:autoSpaceDN/>
        <w:adjustRightInd/>
        <w:ind w:firstLine="567"/>
        <w:jc w:val="both"/>
        <w:outlineLvl w:val="0"/>
        <w:rPr>
          <w:sz w:val="24"/>
          <w:szCs w:val="24"/>
        </w:rPr>
      </w:pPr>
      <w:r w:rsidRPr="00033DB0">
        <w:rPr>
          <w:sz w:val="24"/>
          <w:szCs w:val="24"/>
        </w:rPr>
        <w:t xml:space="preserve">Максимальное количество баллов – 100. </w:t>
      </w:r>
    </w:p>
    <w:p w:rsidR="000546F4" w:rsidRPr="00033DB0" w:rsidRDefault="000546F4" w:rsidP="000546F4">
      <w:pPr>
        <w:shd w:val="clear" w:color="auto" w:fill="FFFFFF"/>
        <w:rPr>
          <w:sz w:val="24"/>
          <w:szCs w:val="24"/>
        </w:rPr>
      </w:pPr>
    </w:p>
    <w:p w:rsidR="000546F4" w:rsidRPr="00033DB0" w:rsidRDefault="000546F4" w:rsidP="000546F4">
      <w:pPr>
        <w:shd w:val="clear" w:color="auto" w:fill="FFFFFF"/>
        <w:jc w:val="center"/>
        <w:rPr>
          <w:b/>
          <w:sz w:val="24"/>
          <w:szCs w:val="24"/>
        </w:rPr>
      </w:pPr>
      <w:r w:rsidRPr="00033DB0">
        <w:rPr>
          <w:b/>
          <w:sz w:val="24"/>
          <w:szCs w:val="24"/>
        </w:rPr>
        <w:t>Список использованной литературы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>Е.В. Савицкая, А.О. Жданова Самостоятельные и контрольные работы по экономике: пособие для 10-11 классов.  - М.: ВИТА-ПРЕСС, 2015. – 128 с.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Обществознание: учебное пособие для абитуриентов / под ред. Ю.Ю. Петрунина. –М.: КДУ, 2011. – 656 с.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>Готовимся к олимпиадам по праву: Сборник заданий и ответов для 9-11 классов / Сост. ГИМЦ РО г. Мурманска. – М.: АРКТИ, 2008. – 120 с.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DB0">
        <w:rPr>
          <w:rFonts w:ascii="Times New Roman" w:hAnsi="Times New Roman" w:cs="Times New Roman"/>
          <w:sz w:val="24"/>
          <w:szCs w:val="24"/>
        </w:rPr>
        <w:t>Сорвин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К.В.,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Сусоколов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А.А. Человек в обществе.  Система социологических понятий в кратком изложении. – М.: Русская панорама, 2015. – 432 с.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 Н., Виноградов Н. Ф.,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Гордецкая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Н. И. и др. Обществознание. 5 класс: учебник для общеобразовательных учреждений с онлайн поддержкой. ФГОС/Под ред. Л. Н. Боголюбова, Л. Ф. Ивановой. —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 Н., Виноградова Н. Ф., Городецкая Н. И. и др. Обществознание. 6 класс: учебник для общеобразовательных учреждений с онлайн поддержкой. ФГОС /Под ред. Л. Н. Боголюбова, Л. Ф. Ивановой. — 2-е изд. —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Л.Н., Аверьянов Ю.И., Городецкая Н.И. и др. Обществознание. 10 класс: учебник для общеобразовательных учреждений. Базовый уровень. ФГОС / Под ред. Л. Н. </w:t>
      </w:r>
      <w:proofErr w:type="spellStart"/>
      <w:proofErr w:type="gramStart"/>
      <w:r w:rsidRPr="00033DB0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голюбова</w:t>
      </w:r>
      <w:proofErr w:type="spellEnd"/>
      <w:proofErr w:type="gramEnd"/>
      <w:r w:rsidRPr="00033DB0">
        <w:rPr>
          <w:rFonts w:ascii="Times New Roman" w:hAnsi="Times New Roman" w:cs="Times New Roman"/>
          <w:sz w:val="24"/>
          <w:szCs w:val="24"/>
        </w:rPr>
        <w:t xml:space="preserve">, А. Ю.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-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Л.Н., Аверьянов Ю.И., Городецкая Н.И. и др. Обществознание. 11 класс: учебник для общеобразовательных учреждений. Базовый уровень. ФГОС/ Под ред. Л. Н. </w:t>
      </w:r>
      <w:proofErr w:type="spellStart"/>
      <w:proofErr w:type="gramStart"/>
      <w:r w:rsidRPr="00033DB0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голюбова</w:t>
      </w:r>
      <w:proofErr w:type="spellEnd"/>
      <w:proofErr w:type="gramEnd"/>
      <w:r w:rsidRPr="00033DB0">
        <w:rPr>
          <w:rFonts w:ascii="Times New Roman" w:hAnsi="Times New Roman" w:cs="Times New Roman"/>
          <w:sz w:val="24"/>
          <w:szCs w:val="24"/>
        </w:rPr>
        <w:t xml:space="preserve">, А. Ю.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—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Л.Н., Аверьянов Ю.И.,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Кинкулькин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А.Т. и др. Обществознание. 10 класс: учебник для общеобразовательных учреждений (профильный уровень)/ Под ред. Л. Н. Боголюбова, А. Ю.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, К. Г.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Холодковского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— 6-е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дораб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—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Л.Н., Аверьянов Ю.И., Смирнова Н.М. и др. Обществознание. 10 класс: учебник для общеобразовательных учреждений (профильный уровень)/ Под ред. Л. Н. Боголюбова, А. Ю.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Лазебниковой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Н.М.Смирновой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— 6-е изд. —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Боголюбов Л.Н., Городецкая Н.И., Иванова Л.Ф. и др. Обществознание. 8 класс: учебник для общеобразовательных учреждений с онлайн поддержкой. ФГОС / Под ред. Л. Н. Боголюбова, Н. И. Городецкой — М.: Просвещение,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lastRenderedPageBreak/>
        <w:t xml:space="preserve"> Боголюбов Л.Н., Городецкая Н.И., Иванова Л.Ф. Обществознание. 7 класс: учебник для общеобразовательных учреждений с онлайн поддержкой. ФГОС /Под ред. Л. Н. Боголюбова, Л. Ф. Ивановой. — М.: Просвещение, 2015.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И.В. Экономика: история и современная организация хозяйственной деятельности: Учебник для 7-8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>. общеобразовательных учреждений (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предпрофильная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подготовка). — М.: Вита — Пресс, 2010.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И.В. Экономика. В 2-х томах. Книга 1. Учебник для 9-10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общеобразов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33DB0">
        <w:rPr>
          <w:rFonts w:ascii="Times New Roman" w:hAnsi="Times New Roman" w:cs="Times New Roman"/>
          <w:sz w:val="24"/>
          <w:szCs w:val="24"/>
        </w:rPr>
        <w:t>учре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ждений</w:t>
      </w:r>
      <w:proofErr w:type="spellEnd"/>
      <w:proofErr w:type="gramEnd"/>
      <w:r w:rsidRPr="00033DB0">
        <w:rPr>
          <w:rFonts w:ascii="Times New Roman" w:hAnsi="Times New Roman" w:cs="Times New Roman"/>
          <w:sz w:val="24"/>
          <w:szCs w:val="24"/>
        </w:rPr>
        <w:t xml:space="preserve">. Книга 2. Учебник для 10-11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общеобразов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учреждений. — М.: Вита — Пресс, 2007 (или любое другое издание).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 И.В. Экономика. Конспект лекций. – М.: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КноРус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>, 2014.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 Марченко М.Н. Теория государства и права. — 2-е изд.,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proofErr w:type="gramStart"/>
      <w:r w:rsidRPr="00033DB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3DB0">
        <w:rPr>
          <w:rFonts w:ascii="Times New Roman" w:hAnsi="Times New Roman" w:cs="Times New Roman"/>
          <w:sz w:val="24"/>
          <w:szCs w:val="24"/>
        </w:rPr>
        <w:t xml:space="preserve"> и доп. — М.: Зерцало, 2013.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Насонова И.П. Обществознание. 9 класс. /Под общей редакцией акад. РАО Г.А. Бордов- 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033DB0">
        <w:rPr>
          <w:rFonts w:ascii="Times New Roman" w:hAnsi="Times New Roman" w:cs="Times New Roman"/>
          <w:sz w:val="24"/>
          <w:szCs w:val="24"/>
        </w:rPr>
        <w:t xml:space="preserve">. - </w:t>
      </w:r>
      <w:proofErr w:type="gramStart"/>
      <w:r w:rsidRPr="00033DB0">
        <w:rPr>
          <w:rFonts w:ascii="Times New Roman" w:hAnsi="Times New Roman" w:cs="Times New Roman"/>
          <w:sz w:val="24"/>
          <w:szCs w:val="24"/>
        </w:rPr>
        <w:t>М.:</w:t>
      </w:r>
      <w:proofErr w:type="spellStart"/>
      <w:r w:rsidRPr="00033DB0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proofErr w:type="gramEnd"/>
      <w:r w:rsidRPr="00033DB0">
        <w:rPr>
          <w:rFonts w:ascii="Times New Roman" w:hAnsi="Times New Roman" w:cs="Times New Roman"/>
          <w:sz w:val="24"/>
          <w:szCs w:val="24"/>
        </w:rPr>
        <w:t xml:space="preserve">-Граф,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Никитин А. Ф., Никитина Т. И. Обществознание. 5 класс. Учебник. Вертикаль. ФГОС. – М.: Дрофа,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Никитин А. Ф., Никитина Т. И. Обществознание. 6 класс. Учебник. Вертикаль. ФГОС. – М.: Дрофа,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Никитин А. Ф., Никитина Т. И. Обществознание. 7 класс. Учебник. Вертикаль. ФГОС. – М.: Дрофа,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Никитин А. Ф., Никитина Т. И. Обществознание. 8 класс. Учебник. Вертикаль. ФГОС. – М.: Дрофа, 2015.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 xml:space="preserve">Никитин А. Ф., Никитина Т. И. Обществознание. 9 класс. Учебник. Вертикаль. </w:t>
      </w:r>
      <w:proofErr w:type="gramStart"/>
      <w:r w:rsidRPr="00033DB0">
        <w:rPr>
          <w:rFonts w:ascii="Times New Roman" w:hAnsi="Times New Roman" w:cs="Times New Roman"/>
          <w:sz w:val="24"/>
          <w:szCs w:val="24"/>
        </w:rPr>
        <w:t>ФГОС.–</w:t>
      </w:r>
      <w:proofErr w:type="gramEnd"/>
      <w:r w:rsidRPr="00033DB0">
        <w:rPr>
          <w:rFonts w:ascii="Times New Roman" w:hAnsi="Times New Roman" w:cs="Times New Roman"/>
          <w:sz w:val="24"/>
          <w:szCs w:val="24"/>
        </w:rPr>
        <w:t xml:space="preserve"> М.: Дрофа, 2015. </w:t>
      </w:r>
    </w:p>
    <w:p w:rsidR="000546F4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>Никитин А.Ф. Право. 10-11 классы. Профильный уровень. - М.: 2013.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595A">
        <w:rPr>
          <w:rFonts w:ascii="Times New Roman" w:hAnsi="Times New Roman" w:cs="Times New Roman"/>
          <w:sz w:val="24"/>
          <w:szCs w:val="24"/>
        </w:rPr>
        <w:t xml:space="preserve">История политических </w:t>
      </w:r>
      <w:proofErr w:type="gramStart"/>
      <w:r w:rsidRPr="0010595A">
        <w:rPr>
          <w:rFonts w:ascii="Times New Roman" w:hAnsi="Times New Roman" w:cs="Times New Roman"/>
          <w:sz w:val="24"/>
          <w:szCs w:val="24"/>
        </w:rPr>
        <w:t>учений :</w:t>
      </w:r>
      <w:proofErr w:type="gramEnd"/>
      <w:r w:rsidRPr="0010595A">
        <w:rPr>
          <w:rFonts w:ascii="Times New Roman" w:hAnsi="Times New Roman" w:cs="Times New Roman"/>
          <w:sz w:val="24"/>
          <w:szCs w:val="24"/>
        </w:rPr>
        <w:t xml:space="preserve"> учебник для вузов / А. К. Голиков [и др.] ; под редакцией А. К. Голикова, Б. А. Исаева. — 2-е изд., </w:t>
      </w:r>
      <w:proofErr w:type="spellStart"/>
      <w:r w:rsidRPr="0010595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10595A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10595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0595A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10595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0595A">
        <w:rPr>
          <w:rFonts w:ascii="Times New Roman" w:hAnsi="Times New Roman" w:cs="Times New Roman"/>
          <w:sz w:val="24"/>
          <w:szCs w:val="24"/>
        </w:rPr>
        <w:t xml:space="preserve">, 2020. — 383 с. — (Высшее образование). — ISBN 978-5-534-09656-9. — </w:t>
      </w:r>
      <w:proofErr w:type="gramStart"/>
      <w:r w:rsidRPr="0010595A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0595A">
        <w:rPr>
          <w:rFonts w:ascii="Times New Roman" w:hAnsi="Times New Roman" w:cs="Times New Roman"/>
          <w:sz w:val="24"/>
          <w:szCs w:val="24"/>
        </w:rPr>
        <w:t xml:space="preserve"> электронный // ЭБС </w:t>
      </w:r>
      <w:proofErr w:type="spellStart"/>
      <w:r w:rsidRPr="0010595A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10595A">
        <w:rPr>
          <w:rFonts w:ascii="Times New Roman" w:hAnsi="Times New Roman" w:cs="Times New Roman"/>
          <w:sz w:val="24"/>
          <w:szCs w:val="24"/>
        </w:rPr>
        <w:t xml:space="preserve"> [сайт]. — URL: https://urait.ru/bcode/451514 (дата обращения: 24.09.2020).</w:t>
      </w:r>
    </w:p>
    <w:p w:rsidR="000546F4" w:rsidRPr="00033DB0" w:rsidRDefault="000546F4" w:rsidP="000546F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DB0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033DB0">
          <w:rPr>
            <w:rStyle w:val="a4"/>
            <w:rFonts w:ascii="Times New Roman" w:hAnsi="Times New Roman" w:cs="Times New Roman"/>
            <w:sz w:val="24"/>
            <w:szCs w:val="24"/>
          </w:rPr>
          <w:t>http://fipi.ru/</w:t>
        </w:r>
      </w:hyperlink>
      <w:r w:rsidRPr="00033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33DB0">
          <w:rPr>
            <w:rStyle w:val="a4"/>
            <w:rFonts w:ascii="Times New Roman" w:hAnsi="Times New Roman" w:cs="Times New Roman"/>
            <w:sz w:val="24"/>
            <w:szCs w:val="24"/>
          </w:rPr>
          <w:t>https://olimpiada.ru/activity/85/tasks</w:t>
        </w:r>
      </w:hyperlink>
      <w:r w:rsidRPr="00033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6F4" w:rsidRPr="00033DB0" w:rsidRDefault="000546F4" w:rsidP="000546F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33DB0">
          <w:rPr>
            <w:rStyle w:val="a4"/>
            <w:rFonts w:ascii="Times New Roman" w:hAnsi="Times New Roman" w:cs="Times New Roman"/>
            <w:sz w:val="24"/>
            <w:szCs w:val="24"/>
          </w:rPr>
          <w:t>http://vserosolymp.rudn.ru/mm/mpp/obs.php</w:t>
        </w:r>
      </w:hyperlink>
      <w:r w:rsidRPr="00033D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6F4" w:rsidRPr="00033DB0" w:rsidRDefault="000546F4" w:rsidP="000546F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546F4" w:rsidRPr="00033DB0" w:rsidRDefault="000546F4" w:rsidP="000546F4">
      <w:pPr>
        <w:shd w:val="clear" w:color="auto" w:fill="FFFFFF"/>
        <w:jc w:val="both"/>
        <w:rPr>
          <w:sz w:val="24"/>
          <w:szCs w:val="24"/>
        </w:rPr>
      </w:pPr>
    </w:p>
    <w:p w:rsidR="000546F4" w:rsidRPr="00033DB0" w:rsidRDefault="000546F4" w:rsidP="000546F4">
      <w:pPr>
        <w:shd w:val="clear" w:color="auto" w:fill="FFFFFF"/>
        <w:rPr>
          <w:sz w:val="24"/>
          <w:szCs w:val="24"/>
        </w:rPr>
      </w:pPr>
    </w:p>
    <w:p w:rsidR="000546F4" w:rsidRPr="00033DB0" w:rsidRDefault="000546F4" w:rsidP="000546F4">
      <w:pPr>
        <w:shd w:val="clear" w:color="auto" w:fill="FFFFFF"/>
        <w:rPr>
          <w:sz w:val="24"/>
          <w:szCs w:val="24"/>
        </w:rPr>
      </w:pPr>
    </w:p>
    <w:p w:rsidR="004A0302" w:rsidRDefault="000546F4" w:rsidP="000546F4">
      <w:r w:rsidRPr="00033DB0">
        <w:rPr>
          <w:b/>
          <w:bCs/>
          <w:sz w:val="24"/>
          <w:szCs w:val="24"/>
        </w:rPr>
        <w:br w:type="page"/>
      </w:r>
    </w:p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93ECF"/>
    <w:multiLevelType w:val="hybridMultilevel"/>
    <w:tmpl w:val="8FAA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C"/>
    <w:rsid w:val="00036262"/>
    <w:rsid w:val="000546F4"/>
    <w:rsid w:val="004073F3"/>
    <w:rsid w:val="00591043"/>
    <w:rsid w:val="0083069C"/>
    <w:rsid w:val="00F7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E9E17"/>
  <w15:chartTrackingRefBased/>
  <w15:docId w15:val="{F6A3ED05-ED5A-4FF6-930B-346D1F79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6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F4"/>
    <w:pPr>
      <w:widowControl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546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rosolymp.rudn.ru/mm/mpp/ob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impiada.ru/activity/85/task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/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963</Words>
  <Characters>5493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2</cp:revision>
  <dcterms:created xsi:type="dcterms:W3CDTF">2021-10-27T09:28:00Z</dcterms:created>
  <dcterms:modified xsi:type="dcterms:W3CDTF">2021-10-27T09:29:00Z</dcterms:modified>
</cp:coreProperties>
</file>