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C48" w:rsidRPr="005D7382" w:rsidRDefault="00F77C48" w:rsidP="00F77C48">
      <w:pPr>
        <w:pStyle w:val="a3"/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Восемнадцатая </w:t>
      </w:r>
      <w:r w:rsidRPr="00AE6546">
        <w:rPr>
          <w:rFonts w:ascii="Times New Roman" w:hAnsi="Times New Roman" w:cs="Times New Roman"/>
          <w:b/>
          <w:bCs/>
          <w:sz w:val="28"/>
          <w:szCs w:val="28"/>
          <w:lang w:val="ru-RU"/>
        </w:rPr>
        <w:t>Всероссийская олимпиада школьников</w:t>
      </w:r>
    </w:p>
    <w:p w:rsidR="00F77C48" w:rsidRPr="00AE6546" w:rsidRDefault="00F77C48" w:rsidP="00F77C48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E654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 немецкому языку</w:t>
      </w:r>
    </w:p>
    <w:p w:rsidR="00F77C48" w:rsidRDefault="00F77C48" w:rsidP="00F77C48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Муниципальный этап 2021</w:t>
      </w:r>
      <w:r w:rsidRPr="00FD481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:rsidR="00F77C48" w:rsidRPr="00AE6546" w:rsidRDefault="00F77C48" w:rsidP="00F77C48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7</w:t>
      </w:r>
      <w:r w:rsidRPr="00286CF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8</w:t>
      </w:r>
      <w:r w:rsidRPr="00AE6546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класс</w:t>
      </w:r>
    </w:p>
    <w:p w:rsidR="00F77C48" w:rsidRDefault="00F77C48" w:rsidP="00F77C48">
      <w:pPr>
        <w:pStyle w:val="Style7"/>
        <w:widowControl/>
        <w:rPr>
          <w:rStyle w:val="FontStyle17"/>
          <w:sz w:val="28"/>
          <w:szCs w:val="28"/>
        </w:rPr>
      </w:pPr>
    </w:p>
    <w:p w:rsidR="00F77C48" w:rsidRPr="00E079DE" w:rsidRDefault="00F77C48" w:rsidP="00F77C48">
      <w:pPr>
        <w:pStyle w:val="Style7"/>
        <w:spacing w:line="360" w:lineRule="auto"/>
        <w:ind w:firstLine="709"/>
        <w:rPr>
          <w:rStyle w:val="FontStyle17"/>
          <w:sz w:val="28"/>
          <w:szCs w:val="28"/>
        </w:rPr>
      </w:pPr>
      <w:r w:rsidRPr="00E079DE">
        <w:rPr>
          <w:rStyle w:val="FontStyle17"/>
          <w:sz w:val="28"/>
          <w:szCs w:val="28"/>
        </w:rPr>
        <w:t>Для проведения муниципального этапа XV</w:t>
      </w:r>
      <w:r>
        <w:rPr>
          <w:rStyle w:val="FontStyle17"/>
          <w:sz w:val="28"/>
          <w:szCs w:val="28"/>
          <w:lang w:val="en-US"/>
        </w:rPr>
        <w:t>III</w:t>
      </w:r>
      <w:r w:rsidRPr="00E079DE">
        <w:rPr>
          <w:rStyle w:val="FontStyle17"/>
          <w:sz w:val="28"/>
          <w:szCs w:val="28"/>
        </w:rPr>
        <w:t xml:space="preserve"> Всероссийской олимпиады школьников по немецкому языку предлагается предусмотреть два дня - для письменного и устного туров. Первый день предусматривает выполнение пяти заданий: по </w:t>
      </w:r>
      <w:proofErr w:type="spellStart"/>
      <w:r w:rsidRPr="00E079DE">
        <w:rPr>
          <w:rStyle w:val="FontStyle17"/>
          <w:sz w:val="28"/>
          <w:szCs w:val="28"/>
        </w:rPr>
        <w:t>аудированию</w:t>
      </w:r>
      <w:proofErr w:type="spellEnd"/>
      <w:r w:rsidRPr="00E079DE">
        <w:rPr>
          <w:rStyle w:val="FontStyle17"/>
          <w:sz w:val="28"/>
          <w:szCs w:val="28"/>
        </w:rPr>
        <w:t xml:space="preserve">, чтению, письму, лексико-грамматического теста, задания по </w:t>
      </w:r>
      <w:proofErr w:type="spellStart"/>
      <w:r w:rsidRPr="00E079DE">
        <w:rPr>
          <w:rStyle w:val="FontStyle17"/>
          <w:sz w:val="28"/>
          <w:szCs w:val="28"/>
        </w:rPr>
        <w:t>лингвострановедению</w:t>
      </w:r>
      <w:proofErr w:type="spellEnd"/>
      <w:r w:rsidRPr="00E079DE">
        <w:rPr>
          <w:rStyle w:val="FontStyle17"/>
          <w:sz w:val="28"/>
          <w:szCs w:val="28"/>
        </w:rPr>
        <w:t xml:space="preserve">. Предлагаемая последовательность проведения письменного тура </w:t>
      </w:r>
      <w:r>
        <w:rPr>
          <w:rStyle w:val="FontStyle17"/>
          <w:sz w:val="28"/>
          <w:szCs w:val="28"/>
        </w:rPr>
        <w:t>–</w:t>
      </w:r>
      <w:r w:rsidRPr="00E079DE">
        <w:rPr>
          <w:rStyle w:val="FontStyle17"/>
          <w:sz w:val="28"/>
          <w:szCs w:val="28"/>
        </w:rPr>
        <w:t xml:space="preserve"> лексико-грамматический тест (40 мин.), перерыв (10 мин.), страноведение (30 мин.), перерыв (10 мин.), чтение (60 мин.), затем </w:t>
      </w:r>
      <w:r>
        <w:rPr>
          <w:rStyle w:val="FontStyle17"/>
          <w:sz w:val="28"/>
          <w:szCs w:val="28"/>
        </w:rPr>
        <w:t xml:space="preserve">– </w:t>
      </w:r>
      <w:r w:rsidRPr="00E079DE">
        <w:rPr>
          <w:rStyle w:val="FontStyle17"/>
          <w:sz w:val="28"/>
          <w:szCs w:val="28"/>
        </w:rPr>
        <w:t xml:space="preserve">перерыв на обед, в течение которого члены жюри ведут проверку выполненных заданий, а также обсуждают порядок проведения второй части письменного тура. После обеда </w:t>
      </w:r>
      <w:r>
        <w:rPr>
          <w:rStyle w:val="FontStyle17"/>
          <w:sz w:val="28"/>
          <w:szCs w:val="28"/>
        </w:rPr>
        <w:t>–</w:t>
      </w:r>
      <w:r w:rsidRPr="00E079DE">
        <w:rPr>
          <w:rStyle w:val="FontStyle17"/>
          <w:sz w:val="28"/>
          <w:szCs w:val="28"/>
        </w:rPr>
        <w:t xml:space="preserve"> в 14.00 </w:t>
      </w:r>
      <w:r>
        <w:rPr>
          <w:rStyle w:val="FontStyle17"/>
          <w:sz w:val="28"/>
          <w:szCs w:val="28"/>
        </w:rPr>
        <w:t>–</w:t>
      </w:r>
      <w:r w:rsidRPr="00E079DE">
        <w:rPr>
          <w:rStyle w:val="FontStyle17"/>
          <w:sz w:val="28"/>
          <w:szCs w:val="28"/>
        </w:rPr>
        <w:t xml:space="preserve"> </w:t>
      </w:r>
      <w:proofErr w:type="spellStart"/>
      <w:r w:rsidRPr="00E079DE">
        <w:rPr>
          <w:rStyle w:val="FontStyle17"/>
          <w:sz w:val="28"/>
          <w:szCs w:val="28"/>
        </w:rPr>
        <w:t>аудирование</w:t>
      </w:r>
      <w:proofErr w:type="spellEnd"/>
      <w:r w:rsidRPr="00E079DE">
        <w:rPr>
          <w:rStyle w:val="FontStyle17"/>
          <w:sz w:val="28"/>
          <w:szCs w:val="28"/>
        </w:rPr>
        <w:t xml:space="preserve"> (около 25 мин.), перерыв (10 мин.) и письмо (60 мин.). В конкурсах письменного тура Олимпиады используются тестовые задания разного типа. В лексико-грамматическом тесте, заданиях по страноведению, чтению, </w:t>
      </w:r>
      <w:proofErr w:type="spellStart"/>
      <w:r w:rsidRPr="00E079DE">
        <w:rPr>
          <w:rStyle w:val="FontStyle17"/>
          <w:sz w:val="28"/>
          <w:szCs w:val="28"/>
        </w:rPr>
        <w:t>аудированию</w:t>
      </w:r>
      <w:proofErr w:type="spellEnd"/>
      <w:r w:rsidRPr="00E079DE">
        <w:rPr>
          <w:rStyle w:val="FontStyle17"/>
          <w:sz w:val="28"/>
          <w:szCs w:val="28"/>
        </w:rPr>
        <w:t xml:space="preserve"> за каждый правильный ответ дается 1 балл.</w:t>
      </w:r>
    </w:p>
    <w:p w:rsidR="00F77C48" w:rsidRDefault="00F77C48" w:rsidP="00F77C48">
      <w:pPr>
        <w:pStyle w:val="Style7"/>
        <w:widowControl/>
        <w:spacing w:line="360" w:lineRule="auto"/>
        <w:ind w:firstLine="709"/>
        <w:rPr>
          <w:rStyle w:val="FontStyle17"/>
          <w:sz w:val="28"/>
          <w:szCs w:val="28"/>
        </w:rPr>
      </w:pPr>
      <w:r w:rsidRPr="00E079DE">
        <w:rPr>
          <w:rStyle w:val="FontStyle17"/>
          <w:sz w:val="28"/>
          <w:szCs w:val="28"/>
        </w:rPr>
        <w:t>Второй день целиком предназначен для устного тура, в течение которого участники в небольших группах готовят презентацию на тему, заранее им не сообщаемую.</w:t>
      </w:r>
    </w:p>
    <w:p w:rsidR="004A0302" w:rsidRDefault="00F77C48">
      <w:bookmarkStart w:id="0" w:name="_GoBack"/>
      <w:bookmarkEnd w:id="0"/>
    </w:p>
    <w:sectPr w:rsidR="004A0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641"/>
    <w:rsid w:val="00036262"/>
    <w:rsid w:val="004073F3"/>
    <w:rsid w:val="00446641"/>
    <w:rsid w:val="00591043"/>
    <w:rsid w:val="00F75012"/>
    <w:rsid w:val="00F7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AADCC2-B2A4-49A8-AADF-4EC613AC0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F77C48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rebuchet MS" w:eastAsia="Times New Roman" w:hAnsi="Trebuchet MS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F77C48"/>
    <w:rPr>
      <w:rFonts w:ascii="Times New Roman" w:hAnsi="Times New Roman" w:cs="Times New Roman"/>
      <w:sz w:val="18"/>
      <w:szCs w:val="18"/>
    </w:rPr>
  </w:style>
  <w:style w:type="paragraph" w:styleId="a3">
    <w:name w:val="No Spacing"/>
    <w:uiPriority w:val="99"/>
    <w:qFormat/>
    <w:rsid w:val="00F77C48"/>
    <w:pPr>
      <w:spacing w:after="0" w:line="240" w:lineRule="auto"/>
    </w:pPr>
    <w:rPr>
      <w:rFonts w:ascii="Calibri" w:eastAsia="Times New Roman" w:hAnsi="Calibri" w:cs="Calibri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Олегович Кукушкин</dc:creator>
  <cp:keywords/>
  <dc:description/>
  <cp:lastModifiedBy>Вадим Олегович Кукушкин</cp:lastModifiedBy>
  <cp:revision>2</cp:revision>
  <dcterms:created xsi:type="dcterms:W3CDTF">2021-10-27T14:18:00Z</dcterms:created>
  <dcterms:modified xsi:type="dcterms:W3CDTF">2021-10-27T14:18:00Z</dcterms:modified>
</cp:coreProperties>
</file>